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0E9" w:rsidRPr="004F50E9" w:rsidRDefault="003F0145" w:rsidP="004F50E9">
      <w:pPr>
        <w:ind w:left="1080"/>
        <w:jc w:val="right"/>
        <w:rPr>
          <w:bCs/>
          <w:caps/>
        </w:rPr>
      </w:pPr>
      <w:bookmarkStart w:id="0" w:name="_GoBack"/>
      <w:bookmarkEnd w:id="0"/>
      <w:r>
        <w:rPr>
          <w:bCs/>
        </w:rPr>
        <w:t>Приложение</w:t>
      </w:r>
      <w:r w:rsidR="004F50E9">
        <w:rPr>
          <w:bCs/>
          <w:caps/>
        </w:rPr>
        <w:t xml:space="preserve"> 2</w:t>
      </w:r>
    </w:p>
    <w:p w:rsidR="004F50E9" w:rsidRDefault="00BE7CF3" w:rsidP="00BE7CF3">
      <w:pPr>
        <w:ind w:left="1080"/>
        <w:jc w:val="center"/>
        <w:rPr>
          <w:b/>
          <w:bCs/>
          <w:caps/>
        </w:rPr>
      </w:pPr>
      <w:r w:rsidRPr="008B5AD9">
        <w:rPr>
          <w:b/>
          <w:bCs/>
          <w:caps/>
        </w:rPr>
        <w:t xml:space="preserve">Программы межрегиональных </w:t>
      </w:r>
      <w:r w:rsidR="004F50E9">
        <w:rPr>
          <w:b/>
          <w:bCs/>
          <w:caps/>
        </w:rPr>
        <w:t>СЕМ</w:t>
      </w:r>
      <w:r w:rsidRPr="008B055A">
        <w:rPr>
          <w:b/>
          <w:bCs/>
          <w:caps/>
        </w:rPr>
        <w:t>инаров</w:t>
      </w:r>
      <w:r w:rsidR="004F50E9">
        <w:rPr>
          <w:b/>
          <w:bCs/>
          <w:caps/>
        </w:rPr>
        <w:t>-СОВЕЩАНИЙ</w:t>
      </w:r>
    </w:p>
    <w:p w:rsidR="00BE7CF3" w:rsidRDefault="004F50E9" w:rsidP="00BE7CF3">
      <w:pPr>
        <w:ind w:left="1080"/>
        <w:jc w:val="center"/>
        <w:rPr>
          <w:b/>
          <w:bCs/>
          <w:caps/>
        </w:rPr>
      </w:pPr>
      <w:r>
        <w:rPr>
          <w:b/>
          <w:bCs/>
          <w:caps/>
        </w:rPr>
        <w:t>(вЕБИНАРОВ)</w:t>
      </w:r>
      <w:r w:rsidR="00BE7CF3" w:rsidRPr="008B5AD9">
        <w:rPr>
          <w:b/>
          <w:bCs/>
          <w:caps/>
        </w:rPr>
        <w:t xml:space="preserve"> </w:t>
      </w:r>
      <w:r w:rsidR="00BE7CF3">
        <w:rPr>
          <w:b/>
          <w:bCs/>
          <w:caps/>
        </w:rPr>
        <w:br/>
        <w:t>ГАУ ДПО ЯО Институт развтия образования</w:t>
      </w:r>
    </w:p>
    <w:p w:rsidR="004F50E9" w:rsidRPr="008B5AD9" w:rsidRDefault="004F50E9" w:rsidP="00BE7CF3">
      <w:pPr>
        <w:ind w:left="1080"/>
        <w:jc w:val="center"/>
        <w:rPr>
          <w:b/>
          <w:bCs/>
          <w:caps/>
        </w:rPr>
      </w:pPr>
      <w:r>
        <w:rPr>
          <w:b/>
          <w:bCs/>
          <w:caps/>
        </w:rPr>
        <w:t>ПО МЕРОПРИЯТИЮ 2.4 ГОСУДАРСТВЕННОЙ ПРОГРАММЫ рф «РАЗВИТИЕ ОБРАЗОВАНИЯ»</w:t>
      </w:r>
    </w:p>
    <w:p w:rsidR="00A14BED" w:rsidRPr="00C93599" w:rsidRDefault="00A14BED" w:rsidP="00A14BED">
      <w:pPr>
        <w:spacing w:before="240" w:after="240"/>
        <w:jc w:val="center"/>
        <w:rPr>
          <w:rFonts w:ascii="Calibri" w:eastAsia="Calibri" w:hAnsi="Calibri"/>
          <w:b/>
          <w:bCs/>
          <w:sz w:val="20"/>
          <w:szCs w:val="20"/>
        </w:rPr>
      </w:pPr>
      <w:r w:rsidRPr="00C93599">
        <w:rPr>
          <w:b/>
          <w:bCs/>
          <w:i/>
        </w:rPr>
        <w:t xml:space="preserve">Программа </w:t>
      </w:r>
      <w:proofErr w:type="spellStart"/>
      <w:r w:rsidRPr="00C93599">
        <w:rPr>
          <w:b/>
          <w:bCs/>
          <w:i/>
        </w:rPr>
        <w:t>вебинара</w:t>
      </w:r>
      <w:proofErr w:type="spellEnd"/>
      <w:r w:rsidRPr="00C93599">
        <w:rPr>
          <w:b/>
          <w:bCs/>
          <w:i/>
        </w:rPr>
        <w:t xml:space="preserve"> </w:t>
      </w:r>
      <w:r w:rsidRPr="00C93599">
        <w:rPr>
          <w:b/>
          <w:bCs/>
          <w:i/>
        </w:rPr>
        <w:br/>
        <w:t>«</w:t>
      </w:r>
      <w:r>
        <w:rPr>
          <w:b/>
          <w:bCs/>
          <w:i/>
        </w:rPr>
        <w:t>Коллективное проектирование ООП как инструмент развития организационной культуры</w:t>
      </w:r>
      <w:r w:rsidRPr="00C93599">
        <w:rPr>
          <w:b/>
          <w:bCs/>
          <w:i/>
        </w:rPr>
        <w:t>»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234"/>
        <w:gridCol w:w="141"/>
        <w:gridCol w:w="427"/>
        <w:gridCol w:w="2126"/>
        <w:gridCol w:w="567"/>
        <w:gridCol w:w="4111"/>
      </w:tblGrid>
      <w:tr w:rsidR="00A14BED" w:rsidRPr="00C93599" w:rsidTr="00C4745D">
        <w:tc>
          <w:tcPr>
            <w:tcW w:w="2234" w:type="dxa"/>
            <w:shd w:val="clear" w:color="auto" w:fill="FFFFFF"/>
          </w:tcPr>
          <w:p w:rsidR="00A14BED" w:rsidRPr="00C93599" w:rsidRDefault="00A14BED" w:rsidP="00C4745D">
            <w:pPr>
              <w:spacing w:after="120" w:line="100" w:lineRule="atLeast"/>
              <w:jc w:val="both"/>
              <w:rPr>
                <w:rFonts w:eastAsia="Calibri"/>
                <w:bCs/>
              </w:rPr>
            </w:pPr>
            <w:r w:rsidRPr="00C93599">
              <w:rPr>
                <w:rFonts w:eastAsia="Calibri"/>
                <w:b/>
                <w:bCs/>
              </w:rPr>
              <w:t>Дата проведения</w:t>
            </w:r>
          </w:p>
        </w:tc>
        <w:tc>
          <w:tcPr>
            <w:tcW w:w="7372" w:type="dxa"/>
            <w:gridSpan w:val="5"/>
            <w:shd w:val="clear" w:color="auto" w:fill="FFFFFF"/>
            <w:vAlign w:val="bottom"/>
          </w:tcPr>
          <w:p w:rsidR="00A14BED" w:rsidRPr="00C93599" w:rsidRDefault="00A14BED" w:rsidP="00901974">
            <w:pPr>
              <w:spacing w:after="120" w:line="100" w:lineRule="atLeast"/>
              <w:ind w:left="-20"/>
            </w:pPr>
            <w:r>
              <w:rPr>
                <w:rFonts w:eastAsia="Calibri"/>
                <w:bCs/>
              </w:rPr>
              <w:t>11</w:t>
            </w:r>
            <w:r w:rsidRPr="00C93599">
              <w:rPr>
                <w:rFonts w:eastAsia="Calibri"/>
                <w:bCs/>
              </w:rPr>
              <w:t xml:space="preserve"> мая 201</w:t>
            </w:r>
            <w:r w:rsidR="00901974">
              <w:rPr>
                <w:rFonts w:eastAsia="Calibri"/>
                <w:bCs/>
              </w:rPr>
              <w:t>8</w:t>
            </w:r>
          </w:p>
        </w:tc>
      </w:tr>
      <w:tr w:rsidR="00A14BED" w:rsidRPr="00C93599" w:rsidTr="00C4745D">
        <w:tc>
          <w:tcPr>
            <w:tcW w:w="4928" w:type="dxa"/>
            <w:gridSpan w:val="4"/>
            <w:shd w:val="clear" w:color="auto" w:fill="FFFFFF"/>
          </w:tcPr>
          <w:p w:rsidR="00A14BED" w:rsidRPr="00C93599" w:rsidRDefault="00A14BED" w:rsidP="00C4745D">
            <w:pPr>
              <w:spacing w:after="120" w:line="100" w:lineRule="atLeast"/>
              <w:jc w:val="both"/>
              <w:rPr>
                <w:rFonts w:eastAsia="Calibri"/>
                <w:bCs/>
              </w:rPr>
            </w:pPr>
            <w:r w:rsidRPr="00C93599">
              <w:rPr>
                <w:rFonts w:eastAsia="Calibri"/>
                <w:b/>
                <w:bCs/>
              </w:rPr>
              <w:t xml:space="preserve">Время проведения </w:t>
            </w:r>
            <w:r w:rsidRPr="00C93599">
              <w:rPr>
                <w:rFonts w:eastAsia="Calibri"/>
                <w:bCs/>
              </w:rPr>
              <w:t>(московское)</w:t>
            </w:r>
          </w:p>
        </w:tc>
        <w:tc>
          <w:tcPr>
            <w:tcW w:w="4678" w:type="dxa"/>
            <w:gridSpan w:val="2"/>
            <w:shd w:val="clear" w:color="auto" w:fill="FFFFFF"/>
            <w:vAlign w:val="bottom"/>
          </w:tcPr>
          <w:p w:rsidR="00A14BED" w:rsidRPr="00C93599" w:rsidRDefault="00A14BED" w:rsidP="00C4745D">
            <w:pPr>
              <w:spacing w:after="120" w:line="100" w:lineRule="atLeast"/>
              <w:ind w:left="-20"/>
            </w:pPr>
            <w:r>
              <w:rPr>
                <w:rFonts w:eastAsia="Calibri"/>
                <w:bCs/>
              </w:rPr>
              <w:t>14.00 – 15</w:t>
            </w:r>
            <w:r w:rsidRPr="00C93599">
              <w:rPr>
                <w:rFonts w:eastAsia="Calibri"/>
                <w:bCs/>
              </w:rPr>
              <w:t>.00</w:t>
            </w:r>
          </w:p>
        </w:tc>
      </w:tr>
      <w:tr w:rsidR="00A14BED" w:rsidRPr="00C93599" w:rsidTr="00C4745D">
        <w:tc>
          <w:tcPr>
            <w:tcW w:w="2375" w:type="dxa"/>
            <w:gridSpan w:val="2"/>
            <w:shd w:val="clear" w:color="auto" w:fill="FFFFFF"/>
          </w:tcPr>
          <w:p w:rsidR="00A14BED" w:rsidRPr="00C93599" w:rsidRDefault="00A14BED" w:rsidP="00C4745D">
            <w:pPr>
              <w:spacing w:after="120" w:line="100" w:lineRule="atLeast"/>
              <w:jc w:val="both"/>
              <w:rPr>
                <w:rFonts w:eastAsia="Calibri"/>
                <w:bCs/>
              </w:rPr>
            </w:pPr>
            <w:r w:rsidRPr="00C93599">
              <w:rPr>
                <w:rFonts w:eastAsia="Calibri"/>
                <w:b/>
                <w:bCs/>
              </w:rPr>
              <w:t>Целевая аудитория</w:t>
            </w:r>
          </w:p>
        </w:tc>
        <w:tc>
          <w:tcPr>
            <w:tcW w:w="7231" w:type="dxa"/>
            <w:gridSpan w:val="4"/>
            <w:shd w:val="clear" w:color="auto" w:fill="FFFFFF"/>
            <w:vAlign w:val="bottom"/>
          </w:tcPr>
          <w:p w:rsidR="00A14BED" w:rsidRPr="00C93599" w:rsidRDefault="00A14BED" w:rsidP="00C4745D">
            <w:pPr>
              <w:spacing w:after="120" w:line="100" w:lineRule="atLeast"/>
              <w:ind w:left="-20"/>
            </w:pPr>
            <w:r>
              <w:rPr>
                <w:rFonts w:eastAsia="Calibri"/>
                <w:bCs/>
              </w:rPr>
              <w:t>Руководители и заместители руководителей школ</w:t>
            </w:r>
          </w:p>
        </w:tc>
      </w:tr>
      <w:tr w:rsidR="00A14BED" w:rsidRPr="00C93599" w:rsidTr="00C4745D">
        <w:tc>
          <w:tcPr>
            <w:tcW w:w="5495" w:type="dxa"/>
            <w:gridSpan w:val="5"/>
            <w:shd w:val="clear" w:color="auto" w:fill="FFFFFF"/>
          </w:tcPr>
          <w:p w:rsidR="00A14BED" w:rsidRPr="00C93599" w:rsidRDefault="00A14BED" w:rsidP="00C4745D">
            <w:pPr>
              <w:spacing w:after="120" w:line="100" w:lineRule="atLeast"/>
              <w:jc w:val="both"/>
              <w:rPr>
                <w:rFonts w:eastAsia="Calibri"/>
                <w:bCs/>
              </w:rPr>
            </w:pPr>
            <w:r w:rsidRPr="00C93599">
              <w:rPr>
                <w:rFonts w:eastAsia="Calibri"/>
                <w:b/>
                <w:bCs/>
              </w:rPr>
              <w:t>Адрес для электронной заявки (приложение 3)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14BED" w:rsidRPr="00D154DC" w:rsidRDefault="00A14BED" w:rsidP="00C4745D">
            <w:pPr>
              <w:spacing w:after="120" w:line="100" w:lineRule="atLeast"/>
              <w:ind w:left="-20"/>
            </w:pPr>
            <w:r w:rsidRPr="00F46802">
              <w:rPr>
                <w:bCs/>
                <w:lang w:val="en-US"/>
              </w:rPr>
              <w:t>fcpro@iro.yar.ru</w:t>
            </w:r>
            <w:r w:rsidRPr="00D154DC">
              <w:t xml:space="preserve"> </w:t>
            </w:r>
          </w:p>
        </w:tc>
      </w:tr>
      <w:tr w:rsidR="00A14BED" w:rsidRPr="00C93599" w:rsidTr="00C4745D">
        <w:tc>
          <w:tcPr>
            <w:tcW w:w="2802" w:type="dxa"/>
            <w:gridSpan w:val="3"/>
            <w:shd w:val="clear" w:color="auto" w:fill="FFFFFF"/>
          </w:tcPr>
          <w:p w:rsidR="00A14BED" w:rsidRPr="00C93599" w:rsidRDefault="00A14BED" w:rsidP="00C4745D">
            <w:pPr>
              <w:spacing w:after="120" w:line="100" w:lineRule="atLeast"/>
              <w:jc w:val="both"/>
              <w:rPr>
                <w:rFonts w:eastAsia="Calibri"/>
                <w:bCs/>
              </w:rPr>
            </w:pPr>
            <w:r w:rsidRPr="00C93599">
              <w:rPr>
                <w:rFonts w:eastAsia="Calibri"/>
                <w:b/>
                <w:bCs/>
              </w:rPr>
              <w:t xml:space="preserve">В ходе </w:t>
            </w:r>
            <w:proofErr w:type="spellStart"/>
            <w:r w:rsidRPr="00C93599">
              <w:rPr>
                <w:rFonts w:eastAsia="Calibri"/>
                <w:b/>
                <w:bCs/>
              </w:rPr>
              <w:t>вебинара</w:t>
            </w:r>
            <w:proofErr w:type="spellEnd"/>
            <w:r w:rsidRPr="00C93599">
              <w:rPr>
                <w:rFonts w:eastAsia="Calibri"/>
                <w:b/>
                <w:bCs/>
              </w:rPr>
              <w:t xml:space="preserve"> слушатели узнают</w:t>
            </w:r>
          </w:p>
        </w:tc>
        <w:tc>
          <w:tcPr>
            <w:tcW w:w="6804" w:type="dxa"/>
            <w:gridSpan w:val="3"/>
            <w:shd w:val="clear" w:color="auto" w:fill="FFFFFF"/>
            <w:vAlign w:val="bottom"/>
          </w:tcPr>
          <w:p w:rsidR="00A14BED" w:rsidRPr="00C93599" w:rsidRDefault="00A14BED" w:rsidP="00A14BED">
            <w:pPr>
              <w:pStyle w:val="2"/>
              <w:numPr>
                <w:ilvl w:val="0"/>
                <w:numId w:val="7"/>
              </w:numPr>
              <w:spacing w:after="120"/>
              <w:rPr>
                <w:rFonts w:eastAsia="Calibri"/>
                <w:bCs/>
                <w:color w:val="auto"/>
              </w:rPr>
            </w:pPr>
            <w:r w:rsidRPr="00C93599">
              <w:rPr>
                <w:rFonts w:eastAsia="Calibri"/>
                <w:bCs/>
                <w:color w:val="auto"/>
              </w:rPr>
              <w:t xml:space="preserve">как </w:t>
            </w:r>
            <w:r>
              <w:rPr>
                <w:rFonts w:eastAsia="Calibri"/>
                <w:bCs/>
                <w:color w:val="auto"/>
              </w:rPr>
              <w:t>применять алгоритмы и технологии коллективного проектирования</w:t>
            </w:r>
            <w:r w:rsidRPr="00D154DC">
              <w:rPr>
                <w:rFonts w:eastAsia="Calibri"/>
                <w:bCs/>
                <w:color w:val="auto"/>
              </w:rPr>
              <w:t xml:space="preserve"> </w:t>
            </w:r>
            <w:r>
              <w:rPr>
                <w:rFonts w:eastAsia="Calibri"/>
                <w:bCs/>
                <w:color w:val="auto"/>
              </w:rPr>
              <w:t>ООП</w:t>
            </w:r>
          </w:p>
          <w:p w:rsidR="00A14BED" w:rsidRPr="00C93599" w:rsidRDefault="00A14BED" w:rsidP="00A14BED">
            <w:pPr>
              <w:pStyle w:val="2"/>
              <w:numPr>
                <w:ilvl w:val="0"/>
                <w:numId w:val="7"/>
              </w:numPr>
              <w:spacing w:after="120"/>
              <w:rPr>
                <w:rFonts w:eastAsia="Calibri"/>
                <w:bCs/>
                <w:color w:val="auto"/>
              </w:rPr>
            </w:pPr>
            <w:r>
              <w:rPr>
                <w:rFonts w:eastAsia="Calibri"/>
                <w:bCs/>
                <w:color w:val="auto"/>
              </w:rPr>
              <w:t>как влияет совместная деятельность педагогического коллектива на развитие организационной культуры</w:t>
            </w:r>
          </w:p>
          <w:p w:rsidR="00A14BED" w:rsidRDefault="00A14BED" w:rsidP="00A14BED">
            <w:pPr>
              <w:pStyle w:val="2"/>
              <w:numPr>
                <w:ilvl w:val="0"/>
                <w:numId w:val="7"/>
              </w:numPr>
              <w:spacing w:after="120"/>
              <w:rPr>
                <w:rFonts w:eastAsia="Calibri"/>
                <w:bCs/>
                <w:color w:val="auto"/>
              </w:rPr>
            </w:pPr>
            <w:r w:rsidRPr="00C93599">
              <w:rPr>
                <w:rFonts w:eastAsia="Calibri"/>
                <w:bCs/>
                <w:color w:val="auto"/>
              </w:rPr>
              <w:t xml:space="preserve">как </w:t>
            </w:r>
            <w:r>
              <w:rPr>
                <w:rFonts w:eastAsia="Calibri"/>
                <w:bCs/>
                <w:color w:val="auto"/>
              </w:rPr>
              <w:t>организовать совместную деятельность как по разработке ООП</w:t>
            </w:r>
            <w:r w:rsidRPr="00C93599">
              <w:rPr>
                <w:rFonts w:eastAsia="Calibri"/>
                <w:bCs/>
                <w:color w:val="auto"/>
              </w:rPr>
              <w:t xml:space="preserve"> </w:t>
            </w:r>
          </w:p>
          <w:p w:rsidR="00A14BED" w:rsidRPr="00493D5C" w:rsidRDefault="00A14BED" w:rsidP="00A14BED">
            <w:pPr>
              <w:pStyle w:val="2"/>
              <w:numPr>
                <w:ilvl w:val="0"/>
                <w:numId w:val="7"/>
              </w:numPr>
              <w:spacing w:after="120"/>
              <w:rPr>
                <w:rFonts w:eastAsia="Calibri"/>
                <w:bCs/>
                <w:color w:val="auto"/>
              </w:rPr>
            </w:pPr>
            <w:r w:rsidRPr="00493D5C">
              <w:rPr>
                <w:rFonts w:eastAsia="Calibri"/>
                <w:bCs/>
                <w:color w:val="auto"/>
              </w:rPr>
              <w:t xml:space="preserve">как </w:t>
            </w:r>
            <w:r>
              <w:rPr>
                <w:rFonts w:eastAsia="Calibri"/>
                <w:bCs/>
                <w:color w:val="auto"/>
              </w:rPr>
              <w:t xml:space="preserve">записаться на программу обучения и войти в число </w:t>
            </w:r>
            <w:r w:rsidRPr="00493D5C">
              <w:rPr>
                <w:rFonts w:eastAsia="Calibri"/>
                <w:bCs/>
                <w:color w:val="auto"/>
              </w:rPr>
              <w:t>обучающи</w:t>
            </w:r>
            <w:r>
              <w:rPr>
                <w:rFonts w:eastAsia="Calibri"/>
                <w:bCs/>
                <w:color w:val="auto"/>
              </w:rPr>
              <w:t>х</w:t>
            </w:r>
            <w:r w:rsidRPr="00493D5C">
              <w:rPr>
                <w:rFonts w:eastAsia="Calibri"/>
                <w:bCs/>
                <w:color w:val="auto"/>
              </w:rPr>
              <w:t>ся по программе ППК</w:t>
            </w:r>
            <w:r>
              <w:rPr>
                <w:rFonts w:eastAsia="Calibri"/>
                <w:bCs/>
                <w:color w:val="auto"/>
              </w:rPr>
              <w:t xml:space="preserve"> </w:t>
            </w:r>
            <w:r w:rsidRPr="00493D5C">
              <w:rPr>
                <w:rFonts w:eastAsia="Calibri"/>
                <w:bCs/>
              </w:rPr>
              <w:t>«Коллективное проектирование ООП как инструмент развития организационной культуры»</w:t>
            </w:r>
          </w:p>
          <w:p w:rsidR="00A14BED" w:rsidRPr="00493D5C" w:rsidRDefault="00A14BED" w:rsidP="00C4745D">
            <w:pPr>
              <w:pStyle w:val="2"/>
              <w:spacing w:after="120"/>
              <w:ind w:left="700"/>
              <w:rPr>
                <w:rFonts w:eastAsia="Calibri"/>
                <w:bCs/>
                <w:color w:val="auto"/>
              </w:rPr>
            </w:pPr>
          </w:p>
        </w:tc>
      </w:tr>
      <w:tr w:rsidR="00A14BED" w:rsidRPr="00C93599" w:rsidTr="00C4745D">
        <w:tc>
          <w:tcPr>
            <w:tcW w:w="2802" w:type="dxa"/>
            <w:gridSpan w:val="3"/>
            <w:shd w:val="clear" w:color="auto" w:fill="FFFFFF"/>
          </w:tcPr>
          <w:p w:rsidR="00A14BED" w:rsidRPr="00C93599" w:rsidRDefault="00A14BED" w:rsidP="00C4745D">
            <w:pPr>
              <w:spacing w:after="120" w:line="100" w:lineRule="atLeast"/>
              <w:jc w:val="both"/>
              <w:rPr>
                <w:bCs/>
              </w:rPr>
            </w:pPr>
            <w:r w:rsidRPr="00C93599">
              <w:rPr>
                <w:rFonts w:eastAsia="Calibri"/>
                <w:b/>
                <w:bCs/>
              </w:rPr>
              <w:t xml:space="preserve">Особенность </w:t>
            </w:r>
            <w:proofErr w:type="spellStart"/>
            <w:r w:rsidRPr="00C93599">
              <w:rPr>
                <w:rFonts w:eastAsia="Calibri"/>
                <w:b/>
                <w:bCs/>
              </w:rPr>
              <w:t>вебинара</w:t>
            </w:r>
            <w:proofErr w:type="spellEnd"/>
          </w:p>
        </w:tc>
        <w:tc>
          <w:tcPr>
            <w:tcW w:w="6804" w:type="dxa"/>
            <w:gridSpan w:val="3"/>
            <w:shd w:val="clear" w:color="auto" w:fill="FFFFFF"/>
            <w:vAlign w:val="bottom"/>
          </w:tcPr>
          <w:p w:rsidR="00A14BED" w:rsidRPr="00C93599" w:rsidRDefault="00A14BED" w:rsidP="00C4745D">
            <w:pPr>
              <w:spacing w:after="120"/>
              <w:jc w:val="both"/>
              <w:rPr>
                <w:rFonts w:eastAsia="Calibri"/>
              </w:rPr>
            </w:pPr>
            <w:r>
              <w:rPr>
                <w:bCs/>
              </w:rPr>
              <w:t>Б</w:t>
            </w:r>
            <w:r w:rsidRPr="00C93599">
              <w:rPr>
                <w:bCs/>
              </w:rPr>
              <w:t xml:space="preserve">удет представлен опыт </w:t>
            </w:r>
            <w:r>
              <w:rPr>
                <w:bCs/>
              </w:rPr>
              <w:t xml:space="preserve">коллективного проектирования ООП </w:t>
            </w:r>
            <w:r w:rsidRPr="00C93599">
              <w:rPr>
                <w:rFonts w:eastAsia="Calibri"/>
              </w:rPr>
              <w:t>в образовательных ор</w:t>
            </w:r>
            <w:r>
              <w:rPr>
                <w:rFonts w:eastAsia="Calibri"/>
              </w:rPr>
              <w:t>ганизациях Ярославской области, состоится обсуждение по данной тематике.</w:t>
            </w:r>
          </w:p>
        </w:tc>
      </w:tr>
    </w:tbl>
    <w:p w:rsidR="00A14BED" w:rsidRPr="00C93599" w:rsidRDefault="00A14BED" w:rsidP="00A14BED">
      <w:pPr>
        <w:spacing w:after="120"/>
        <w:jc w:val="both"/>
        <w:rPr>
          <w:rFonts w:ascii="Calibri" w:eastAsia="Calibri" w:hAnsi="Calibri"/>
          <w:b/>
          <w:sz w:val="20"/>
          <w:szCs w:val="20"/>
        </w:rPr>
      </w:pPr>
      <w:r w:rsidRPr="00C93599">
        <w:rPr>
          <w:b/>
        </w:rPr>
        <w:t xml:space="preserve">Программа </w:t>
      </w:r>
      <w:proofErr w:type="spellStart"/>
      <w:r w:rsidRPr="00C93599">
        <w:rPr>
          <w:b/>
        </w:rPr>
        <w:t>вебинара</w:t>
      </w:r>
      <w:proofErr w:type="spellEnd"/>
      <w:r w:rsidRPr="00C93599">
        <w:rPr>
          <w:b/>
        </w:rPr>
        <w:t>:</w:t>
      </w:r>
    </w:p>
    <w:tbl>
      <w:tblPr>
        <w:tblW w:w="9464" w:type="dxa"/>
        <w:tblInd w:w="103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010"/>
        <w:gridCol w:w="5936"/>
        <w:gridCol w:w="2518"/>
      </w:tblGrid>
      <w:tr w:rsidR="00A14BED" w:rsidRPr="00C93599" w:rsidTr="00C4745D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4BED" w:rsidRPr="00C93599" w:rsidRDefault="00A14BED" w:rsidP="00C4745D">
            <w:pPr>
              <w:spacing w:line="100" w:lineRule="atLeast"/>
              <w:jc w:val="both"/>
              <w:rPr>
                <w:rFonts w:eastAsia="Calibri"/>
                <w:b/>
              </w:rPr>
            </w:pPr>
            <w:r w:rsidRPr="00C93599">
              <w:rPr>
                <w:rFonts w:eastAsia="Calibri"/>
                <w:b/>
              </w:rPr>
              <w:t>Время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4BED" w:rsidRPr="00C93599" w:rsidRDefault="00A14BED" w:rsidP="00C4745D">
            <w:pPr>
              <w:spacing w:line="100" w:lineRule="atLeast"/>
              <w:jc w:val="both"/>
              <w:rPr>
                <w:rFonts w:eastAsia="Calibri"/>
                <w:b/>
              </w:rPr>
            </w:pPr>
            <w:r w:rsidRPr="00C93599">
              <w:rPr>
                <w:rFonts w:eastAsia="Calibri"/>
                <w:b/>
              </w:rPr>
              <w:t>Содержание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4BED" w:rsidRPr="00C93599" w:rsidRDefault="00A14BED" w:rsidP="00C4745D">
            <w:pPr>
              <w:spacing w:line="100" w:lineRule="atLeast"/>
              <w:jc w:val="both"/>
            </w:pPr>
            <w:r w:rsidRPr="00C93599">
              <w:rPr>
                <w:rFonts w:eastAsia="Calibri"/>
                <w:b/>
              </w:rPr>
              <w:t>Докладчик /модератор</w:t>
            </w:r>
          </w:p>
        </w:tc>
      </w:tr>
      <w:tr w:rsidR="00A14BED" w:rsidRPr="00C93599" w:rsidTr="00C4745D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4BED" w:rsidRPr="00C93599" w:rsidRDefault="00A14BED" w:rsidP="00C4745D">
            <w:pPr>
              <w:spacing w:line="10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14:00 – 14:15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4BED" w:rsidRPr="00C93599" w:rsidRDefault="00A14BED" w:rsidP="00C4745D">
            <w:pPr>
              <w:spacing w:line="100" w:lineRule="atLeast"/>
              <w:rPr>
                <w:rFonts w:eastAsia="Calibri"/>
              </w:rPr>
            </w:pPr>
            <w:r>
              <w:rPr>
                <w:rFonts w:eastAsia="Calibri"/>
              </w:rPr>
              <w:t>Актуальные проблемы реализации основной образовательной программы школы.</w:t>
            </w:r>
          </w:p>
        </w:tc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4BED" w:rsidRDefault="00A14BED" w:rsidP="00C4745D">
            <w:pPr>
              <w:jc w:val="both"/>
              <w:rPr>
                <w:rFonts w:eastAsia="Calibri"/>
                <w:bCs/>
              </w:rPr>
            </w:pPr>
            <w:bookmarkStart w:id="1" w:name="__DdeLink__105_638628357"/>
            <w:r>
              <w:rPr>
                <w:rFonts w:eastAsia="Calibri"/>
                <w:bCs/>
              </w:rPr>
              <w:t>Константинова Валентина Геннадьевна</w:t>
            </w:r>
            <w:r w:rsidRPr="00C93599">
              <w:rPr>
                <w:rFonts w:eastAsia="Calibri"/>
                <w:bCs/>
              </w:rPr>
              <w:t xml:space="preserve">, </w:t>
            </w:r>
            <w:r>
              <w:rPr>
                <w:rFonts w:eastAsia="Calibri"/>
                <w:bCs/>
              </w:rPr>
              <w:t xml:space="preserve">заведующий кафедрой менеджмента </w:t>
            </w:r>
            <w:r w:rsidRPr="00C93599">
              <w:rPr>
                <w:rFonts w:eastAsia="Calibri"/>
                <w:bCs/>
              </w:rPr>
              <w:t xml:space="preserve">ГАУ ДПО ЯО ИРО, </w:t>
            </w:r>
            <w:bookmarkEnd w:id="1"/>
          </w:p>
          <w:p w:rsidR="00A14BED" w:rsidRPr="00C93599" w:rsidRDefault="00A14BED" w:rsidP="00C4745D">
            <w:pPr>
              <w:jc w:val="both"/>
            </w:pPr>
            <w:r>
              <w:rPr>
                <w:rFonts w:eastAsia="Calibri"/>
                <w:bCs/>
              </w:rPr>
              <w:t>Зайцева Наталия Владимировна, старший преподаватель кафедры менеджмента</w:t>
            </w:r>
            <w:r>
              <w:t xml:space="preserve"> </w:t>
            </w:r>
            <w:r>
              <w:rPr>
                <w:rFonts w:eastAsia="Calibri"/>
                <w:bCs/>
              </w:rPr>
              <w:t>ГАУ ДПО ЯО ИРО.</w:t>
            </w:r>
          </w:p>
        </w:tc>
      </w:tr>
      <w:tr w:rsidR="00A14BED" w:rsidRPr="00C93599" w:rsidTr="00C4745D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4BED" w:rsidRPr="00C93599" w:rsidRDefault="00A14BED" w:rsidP="00C4745D">
            <w:pPr>
              <w:spacing w:line="10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14:15 – 14</w:t>
            </w:r>
            <w:r w:rsidRPr="00C93599">
              <w:rPr>
                <w:rFonts w:eastAsia="Calibri"/>
              </w:rPr>
              <w:t>.30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4BED" w:rsidRPr="00C93599" w:rsidRDefault="00A14BED" w:rsidP="00C4745D">
            <w:pPr>
              <w:spacing w:line="100" w:lineRule="atLeast"/>
              <w:rPr>
                <w:rFonts w:eastAsia="Calibri"/>
                <w:bCs/>
              </w:rPr>
            </w:pPr>
            <w:r>
              <w:rPr>
                <w:rFonts w:eastAsia="Calibri"/>
              </w:rPr>
              <w:t>Совместная деятельность по формированию коллективного будущего как эффективный инструмент развития организационной культуры субъектного типа</w:t>
            </w:r>
          </w:p>
        </w:tc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14BED" w:rsidRPr="00C93599" w:rsidRDefault="00A14BED" w:rsidP="00C4745D">
            <w:pPr>
              <w:jc w:val="both"/>
            </w:pPr>
          </w:p>
        </w:tc>
      </w:tr>
      <w:tr w:rsidR="00A14BED" w:rsidRPr="00C93599" w:rsidTr="00C4745D"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4BED" w:rsidRPr="00C93599" w:rsidRDefault="00A14BED" w:rsidP="00C4745D">
            <w:pPr>
              <w:spacing w:line="10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14.30 -15</w:t>
            </w:r>
            <w:r w:rsidRPr="00C93599">
              <w:rPr>
                <w:rFonts w:eastAsia="Calibri"/>
              </w:rPr>
              <w:t>.00</w:t>
            </w:r>
          </w:p>
        </w:tc>
        <w:tc>
          <w:tcPr>
            <w:tcW w:w="5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4BED" w:rsidRPr="00C93599" w:rsidRDefault="00A14BED" w:rsidP="00C4745D">
            <w:pPr>
              <w:spacing w:line="100" w:lineRule="atLeast"/>
            </w:pPr>
            <w:r>
              <w:rPr>
                <w:rFonts w:eastAsia="Calibri"/>
              </w:rPr>
              <w:t>Критерии мониторинга образовательного процесса, критерии образовательных результатов, самодиагностика школы, основные проблемы отечественного образования.</w:t>
            </w:r>
          </w:p>
        </w:tc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4BED" w:rsidRPr="00C93599" w:rsidRDefault="00A14BED" w:rsidP="00C4745D">
            <w:pPr>
              <w:jc w:val="both"/>
            </w:pPr>
          </w:p>
        </w:tc>
      </w:tr>
    </w:tbl>
    <w:p w:rsidR="00A14BED" w:rsidRDefault="00A14BED">
      <w:pPr>
        <w:spacing w:after="200" w:line="276" w:lineRule="auto"/>
        <w:rPr>
          <w:b/>
          <w:bCs/>
          <w:i/>
        </w:rPr>
      </w:pPr>
    </w:p>
    <w:p w:rsidR="00A14BED" w:rsidRDefault="00A14BED">
      <w:pPr>
        <w:spacing w:after="200" w:line="276" w:lineRule="auto"/>
        <w:rPr>
          <w:b/>
          <w:bCs/>
          <w:i/>
        </w:rPr>
      </w:pPr>
      <w:r>
        <w:rPr>
          <w:b/>
          <w:bCs/>
          <w:i/>
        </w:rPr>
        <w:br w:type="page"/>
      </w:r>
    </w:p>
    <w:p w:rsidR="00BE7CF3" w:rsidRPr="000652B0" w:rsidRDefault="00BE7CF3" w:rsidP="00BE7CF3">
      <w:pPr>
        <w:spacing w:before="240" w:after="240"/>
        <w:ind w:left="1077"/>
        <w:jc w:val="center"/>
        <w:rPr>
          <w:b/>
          <w:bCs/>
          <w:i/>
        </w:rPr>
      </w:pPr>
      <w:r>
        <w:rPr>
          <w:b/>
          <w:bCs/>
          <w:i/>
        </w:rPr>
        <w:lastRenderedPageBreak/>
        <w:t xml:space="preserve">Программа </w:t>
      </w:r>
      <w:proofErr w:type="spellStart"/>
      <w:r>
        <w:rPr>
          <w:b/>
          <w:bCs/>
          <w:i/>
        </w:rPr>
        <w:t>вебинара</w:t>
      </w:r>
      <w:proofErr w:type="spellEnd"/>
      <w:r>
        <w:rPr>
          <w:b/>
          <w:bCs/>
          <w:i/>
        </w:rPr>
        <w:t xml:space="preserve"> </w:t>
      </w:r>
      <w:r>
        <w:rPr>
          <w:b/>
          <w:bCs/>
          <w:i/>
        </w:rPr>
        <w:br/>
      </w:r>
      <w:r w:rsidRPr="000652B0">
        <w:rPr>
          <w:b/>
          <w:bCs/>
          <w:i/>
        </w:rPr>
        <w:t>«</w:t>
      </w:r>
      <w:r w:rsidR="00945BFB" w:rsidRPr="00945BFB">
        <w:rPr>
          <w:b/>
          <w:bCs/>
          <w:i/>
        </w:rPr>
        <w:t>Использование формирующего оценивания в работе с педагогами</w:t>
      </w:r>
      <w:r w:rsidRPr="000652B0">
        <w:rPr>
          <w:b/>
          <w:bCs/>
          <w:i/>
        </w:rPr>
        <w:t>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41"/>
        <w:gridCol w:w="426"/>
        <w:gridCol w:w="425"/>
        <w:gridCol w:w="567"/>
        <w:gridCol w:w="4981"/>
      </w:tblGrid>
      <w:tr w:rsidR="00F46802" w:rsidRPr="00F46802" w:rsidTr="00AF2E23">
        <w:tc>
          <w:tcPr>
            <w:tcW w:w="2235" w:type="dxa"/>
          </w:tcPr>
          <w:p w:rsidR="00BE7CF3" w:rsidRPr="00F46802" w:rsidRDefault="00BE7CF3" w:rsidP="00AF2E23">
            <w:pPr>
              <w:spacing w:after="120"/>
              <w:jc w:val="both"/>
              <w:rPr>
                <w:b/>
                <w:bCs/>
              </w:rPr>
            </w:pPr>
            <w:r w:rsidRPr="00F46802">
              <w:rPr>
                <w:b/>
                <w:bCs/>
              </w:rPr>
              <w:t>Дата проведения</w:t>
            </w:r>
          </w:p>
        </w:tc>
        <w:tc>
          <w:tcPr>
            <w:tcW w:w="6540" w:type="dxa"/>
            <w:gridSpan w:val="5"/>
            <w:vAlign w:val="bottom"/>
          </w:tcPr>
          <w:p w:rsidR="00BE7CF3" w:rsidRPr="00F46802" w:rsidRDefault="00BE7CF3" w:rsidP="00945BFB">
            <w:pPr>
              <w:spacing w:after="120"/>
              <w:ind w:left="-20"/>
              <w:rPr>
                <w:bCs/>
                <w:lang w:val="en-US"/>
              </w:rPr>
            </w:pPr>
            <w:r w:rsidRPr="00F46802">
              <w:rPr>
                <w:bCs/>
              </w:rPr>
              <w:t>1</w:t>
            </w:r>
            <w:r w:rsidR="00945BFB" w:rsidRPr="00F46802">
              <w:rPr>
                <w:bCs/>
                <w:lang w:val="en-US"/>
              </w:rPr>
              <w:t>6</w:t>
            </w:r>
            <w:r w:rsidRPr="00F46802">
              <w:rPr>
                <w:bCs/>
              </w:rPr>
              <w:t xml:space="preserve"> мая 201</w:t>
            </w:r>
            <w:r w:rsidR="00945BFB" w:rsidRPr="00F46802">
              <w:rPr>
                <w:bCs/>
                <w:lang w:val="en-US"/>
              </w:rPr>
              <w:t>8</w:t>
            </w:r>
          </w:p>
        </w:tc>
      </w:tr>
      <w:tr w:rsidR="00F46802" w:rsidRPr="00F46802" w:rsidTr="00AF2E23">
        <w:tc>
          <w:tcPr>
            <w:tcW w:w="3794" w:type="dxa"/>
            <w:gridSpan w:val="5"/>
          </w:tcPr>
          <w:p w:rsidR="00BE7CF3" w:rsidRPr="00F46802" w:rsidRDefault="00BE7CF3" w:rsidP="00AF2E23">
            <w:pPr>
              <w:spacing w:after="120"/>
              <w:jc w:val="both"/>
              <w:rPr>
                <w:b/>
                <w:bCs/>
              </w:rPr>
            </w:pPr>
            <w:r w:rsidRPr="00F46802">
              <w:rPr>
                <w:b/>
                <w:bCs/>
              </w:rPr>
              <w:t xml:space="preserve">Время проведения </w:t>
            </w:r>
            <w:r w:rsidRPr="00F46802">
              <w:rPr>
                <w:bCs/>
              </w:rPr>
              <w:t>(московское)</w:t>
            </w:r>
          </w:p>
        </w:tc>
        <w:tc>
          <w:tcPr>
            <w:tcW w:w="4981" w:type="dxa"/>
            <w:vAlign w:val="bottom"/>
          </w:tcPr>
          <w:p w:rsidR="00BE7CF3" w:rsidRPr="00F46802" w:rsidRDefault="00BE7CF3" w:rsidP="00AF2E23">
            <w:pPr>
              <w:spacing w:after="120"/>
              <w:ind w:left="-20"/>
              <w:rPr>
                <w:bCs/>
              </w:rPr>
            </w:pPr>
            <w:r w:rsidRPr="00F46802">
              <w:rPr>
                <w:bCs/>
              </w:rPr>
              <w:t>12.00 – 14.00</w:t>
            </w:r>
          </w:p>
        </w:tc>
      </w:tr>
      <w:tr w:rsidR="00F46802" w:rsidRPr="00F46802" w:rsidTr="00AF2E23">
        <w:tc>
          <w:tcPr>
            <w:tcW w:w="2376" w:type="dxa"/>
            <w:gridSpan w:val="2"/>
          </w:tcPr>
          <w:p w:rsidR="00BE7CF3" w:rsidRPr="00F46802" w:rsidRDefault="00BE7CF3" w:rsidP="00AF2E23">
            <w:pPr>
              <w:spacing w:after="120"/>
              <w:jc w:val="both"/>
              <w:rPr>
                <w:b/>
                <w:bCs/>
              </w:rPr>
            </w:pPr>
            <w:r w:rsidRPr="00F46802">
              <w:rPr>
                <w:b/>
                <w:bCs/>
              </w:rPr>
              <w:t>Целевая аудитория</w:t>
            </w:r>
          </w:p>
        </w:tc>
        <w:tc>
          <w:tcPr>
            <w:tcW w:w="6399" w:type="dxa"/>
            <w:gridSpan w:val="4"/>
            <w:vAlign w:val="bottom"/>
          </w:tcPr>
          <w:p w:rsidR="00BE7CF3" w:rsidRPr="00F46802" w:rsidRDefault="00945BFB" w:rsidP="00945BFB">
            <w:pPr>
              <w:spacing w:after="120"/>
              <w:ind w:left="-20"/>
            </w:pPr>
            <w:r w:rsidRPr="00F46802">
              <w:rPr>
                <w:bCs/>
              </w:rPr>
              <w:t xml:space="preserve">заместители директоров школ, </w:t>
            </w:r>
            <w:r w:rsidR="00BE7CF3" w:rsidRPr="00F46802">
              <w:rPr>
                <w:bCs/>
              </w:rPr>
              <w:t>учителя</w:t>
            </w:r>
            <w:r w:rsidRPr="00F46802">
              <w:rPr>
                <w:bCs/>
              </w:rPr>
              <w:t>, специалисты методических служб, педагогические работники ДПО педагогов</w:t>
            </w:r>
          </w:p>
        </w:tc>
      </w:tr>
      <w:tr w:rsidR="00F46802" w:rsidRPr="00F46802" w:rsidTr="00AF2E23">
        <w:tc>
          <w:tcPr>
            <w:tcW w:w="2802" w:type="dxa"/>
            <w:gridSpan w:val="3"/>
          </w:tcPr>
          <w:p w:rsidR="00BE7CF3" w:rsidRPr="00F46802" w:rsidRDefault="008B055A" w:rsidP="00AF2E23">
            <w:pPr>
              <w:spacing w:after="120"/>
              <w:jc w:val="both"/>
              <w:rPr>
                <w:b/>
                <w:bCs/>
              </w:rPr>
            </w:pPr>
            <w:r w:rsidRPr="00F46802">
              <w:rPr>
                <w:b/>
                <w:bCs/>
              </w:rPr>
              <w:t>Адрес для электронной заявки (приложение 2)</w:t>
            </w:r>
          </w:p>
        </w:tc>
        <w:tc>
          <w:tcPr>
            <w:tcW w:w="5973" w:type="dxa"/>
            <w:gridSpan w:val="3"/>
            <w:vAlign w:val="bottom"/>
          </w:tcPr>
          <w:p w:rsidR="00BE7CF3" w:rsidRPr="00F46802" w:rsidRDefault="008B055A" w:rsidP="00AF2E23">
            <w:pPr>
              <w:spacing w:after="120"/>
              <w:ind w:left="-20"/>
              <w:rPr>
                <w:bCs/>
                <w:lang w:val="en-US"/>
              </w:rPr>
            </w:pPr>
            <w:r w:rsidRPr="00F46802">
              <w:rPr>
                <w:bCs/>
                <w:lang w:val="en-US"/>
              </w:rPr>
              <w:t>fcpro@iro.yar.ru</w:t>
            </w:r>
          </w:p>
        </w:tc>
      </w:tr>
      <w:tr w:rsidR="00F46802" w:rsidRPr="00F46802" w:rsidTr="00AF2E23">
        <w:tc>
          <w:tcPr>
            <w:tcW w:w="3227" w:type="dxa"/>
            <w:gridSpan w:val="4"/>
          </w:tcPr>
          <w:p w:rsidR="00BE7CF3" w:rsidRPr="00F46802" w:rsidRDefault="00BE7CF3" w:rsidP="00AF2E23">
            <w:pPr>
              <w:spacing w:after="120"/>
              <w:jc w:val="both"/>
              <w:rPr>
                <w:b/>
                <w:bCs/>
              </w:rPr>
            </w:pPr>
            <w:r w:rsidRPr="00F46802">
              <w:rPr>
                <w:b/>
                <w:bCs/>
              </w:rPr>
              <w:t xml:space="preserve">В ходе </w:t>
            </w:r>
            <w:proofErr w:type="spellStart"/>
            <w:r w:rsidRPr="00F46802">
              <w:rPr>
                <w:b/>
                <w:bCs/>
              </w:rPr>
              <w:t>вебинара</w:t>
            </w:r>
            <w:proofErr w:type="spellEnd"/>
            <w:r w:rsidRPr="00F46802">
              <w:rPr>
                <w:b/>
                <w:bCs/>
              </w:rPr>
              <w:t xml:space="preserve"> слушатели узнают</w:t>
            </w:r>
          </w:p>
        </w:tc>
        <w:tc>
          <w:tcPr>
            <w:tcW w:w="5548" w:type="dxa"/>
            <w:gridSpan w:val="2"/>
            <w:vAlign w:val="bottom"/>
          </w:tcPr>
          <w:p w:rsidR="00BE7CF3" w:rsidRPr="00F46802" w:rsidRDefault="00945BFB" w:rsidP="00945BFB">
            <w:pPr>
              <w:pStyle w:val="a4"/>
              <w:numPr>
                <w:ilvl w:val="0"/>
                <w:numId w:val="1"/>
              </w:numPr>
              <w:spacing w:after="120"/>
              <w:rPr>
                <w:bCs/>
              </w:rPr>
            </w:pPr>
            <w:r w:rsidRPr="00F46802">
              <w:rPr>
                <w:bCs/>
              </w:rPr>
              <w:t>Какие технологии и техники  формирующего оценивания можно использовать в работе с педагогами</w:t>
            </w:r>
          </w:p>
          <w:p w:rsidR="00945BFB" w:rsidRPr="00F46802" w:rsidRDefault="00945BFB" w:rsidP="00945BFB">
            <w:pPr>
              <w:pStyle w:val="a4"/>
              <w:numPr>
                <w:ilvl w:val="0"/>
                <w:numId w:val="1"/>
              </w:numPr>
              <w:spacing w:after="120"/>
              <w:rPr>
                <w:bCs/>
              </w:rPr>
            </w:pPr>
            <w:r w:rsidRPr="00F46802">
              <w:rPr>
                <w:bCs/>
              </w:rPr>
              <w:t>Как обучение формирующему оцениванию влияет на профессиональную компетентность педагога</w:t>
            </w:r>
          </w:p>
        </w:tc>
      </w:tr>
      <w:tr w:rsidR="00F46802" w:rsidRPr="00F46802" w:rsidTr="00AF2E23">
        <w:tc>
          <w:tcPr>
            <w:tcW w:w="3227" w:type="dxa"/>
            <w:gridSpan w:val="4"/>
          </w:tcPr>
          <w:p w:rsidR="00BE7CF3" w:rsidRPr="00F46802" w:rsidRDefault="00BE7CF3" w:rsidP="00AF2E23">
            <w:pPr>
              <w:spacing w:after="120"/>
              <w:jc w:val="both"/>
              <w:rPr>
                <w:b/>
                <w:bCs/>
              </w:rPr>
            </w:pPr>
            <w:r w:rsidRPr="00F46802">
              <w:rPr>
                <w:b/>
                <w:bCs/>
              </w:rPr>
              <w:t xml:space="preserve">Особенность </w:t>
            </w:r>
            <w:proofErr w:type="spellStart"/>
            <w:r w:rsidRPr="00F46802">
              <w:rPr>
                <w:b/>
                <w:bCs/>
              </w:rPr>
              <w:t>вебинара</w:t>
            </w:r>
            <w:proofErr w:type="spellEnd"/>
          </w:p>
        </w:tc>
        <w:tc>
          <w:tcPr>
            <w:tcW w:w="5548" w:type="dxa"/>
            <w:gridSpan w:val="2"/>
            <w:vAlign w:val="bottom"/>
          </w:tcPr>
          <w:p w:rsidR="00BE7CF3" w:rsidRPr="00F46802" w:rsidRDefault="00BE7CF3" w:rsidP="0036518E">
            <w:pPr>
              <w:jc w:val="both"/>
              <w:rPr>
                <w:rFonts w:eastAsiaTheme="minorHAnsi"/>
                <w:lang w:eastAsia="en-US"/>
              </w:rPr>
            </w:pPr>
            <w:r w:rsidRPr="00F46802">
              <w:rPr>
                <w:bCs/>
              </w:rPr>
              <w:t xml:space="preserve">В ходе </w:t>
            </w:r>
            <w:proofErr w:type="spellStart"/>
            <w:r w:rsidRPr="00F46802">
              <w:rPr>
                <w:bCs/>
              </w:rPr>
              <w:t>вебинара</w:t>
            </w:r>
            <w:proofErr w:type="spellEnd"/>
            <w:r w:rsidRPr="00F46802">
              <w:rPr>
                <w:bCs/>
              </w:rPr>
              <w:t xml:space="preserve"> будет представлен опыт </w:t>
            </w:r>
            <w:r w:rsidR="0036518E" w:rsidRPr="00F46802">
              <w:rPr>
                <w:rFonts w:eastAsiaTheme="minorHAnsi"/>
                <w:lang w:eastAsia="en-US"/>
              </w:rPr>
              <w:t>работы по использованию формирующего оценивания в обучении педагогов</w:t>
            </w:r>
            <w:r w:rsidR="00801485" w:rsidRPr="00F46802">
              <w:rPr>
                <w:rFonts w:eastAsiaTheme="minorHAnsi"/>
                <w:lang w:eastAsia="en-US"/>
              </w:rPr>
              <w:t xml:space="preserve"> и опыт реализации программ повышения квалификации по формирующему оцениванию</w:t>
            </w:r>
          </w:p>
        </w:tc>
      </w:tr>
    </w:tbl>
    <w:p w:rsidR="00BE7CF3" w:rsidRPr="00D06AF9" w:rsidRDefault="00BE7CF3" w:rsidP="00BE7CF3">
      <w:pPr>
        <w:spacing w:after="120"/>
        <w:jc w:val="both"/>
        <w:rPr>
          <w:b/>
        </w:rPr>
      </w:pPr>
      <w:r w:rsidRPr="00D06AF9">
        <w:rPr>
          <w:b/>
        </w:rPr>
        <w:t xml:space="preserve">Программа </w:t>
      </w:r>
      <w:proofErr w:type="spellStart"/>
      <w:r w:rsidRPr="00D06AF9">
        <w:rPr>
          <w:b/>
        </w:rPr>
        <w:t>ве</w:t>
      </w:r>
      <w:r>
        <w:rPr>
          <w:b/>
        </w:rPr>
        <w:t>бинара</w:t>
      </w:r>
      <w:proofErr w:type="spellEnd"/>
      <w:r>
        <w:rPr>
          <w:b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110"/>
        <w:gridCol w:w="4360"/>
      </w:tblGrid>
      <w:tr w:rsidR="00533365" w:rsidRPr="00533365" w:rsidTr="00AF2E23">
        <w:tc>
          <w:tcPr>
            <w:tcW w:w="993" w:type="dxa"/>
          </w:tcPr>
          <w:p w:rsidR="00BE7CF3" w:rsidRPr="00533365" w:rsidRDefault="00BE7CF3" w:rsidP="00AF2E23">
            <w:pPr>
              <w:jc w:val="both"/>
              <w:rPr>
                <w:b/>
              </w:rPr>
            </w:pPr>
            <w:r w:rsidRPr="00533365">
              <w:rPr>
                <w:b/>
              </w:rPr>
              <w:t>Время</w:t>
            </w:r>
          </w:p>
        </w:tc>
        <w:tc>
          <w:tcPr>
            <w:tcW w:w="4110" w:type="dxa"/>
          </w:tcPr>
          <w:p w:rsidR="00BE7CF3" w:rsidRPr="00533365" w:rsidRDefault="00BE7CF3" w:rsidP="00AF2E23">
            <w:pPr>
              <w:jc w:val="both"/>
              <w:rPr>
                <w:b/>
              </w:rPr>
            </w:pPr>
            <w:r w:rsidRPr="00533365">
              <w:rPr>
                <w:b/>
              </w:rPr>
              <w:t>Содержание</w:t>
            </w:r>
          </w:p>
        </w:tc>
        <w:tc>
          <w:tcPr>
            <w:tcW w:w="4360" w:type="dxa"/>
          </w:tcPr>
          <w:p w:rsidR="00BE7CF3" w:rsidRPr="00533365" w:rsidRDefault="00BE7CF3" w:rsidP="00AF2E23">
            <w:pPr>
              <w:jc w:val="both"/>
              <w:rPr>
                <w:b/>
              </w:rPr>
            </w:pPr>
            <w:r w:rsidRPr="00533365">
              <w:rPr>
                <w:b/>
              </w:rPr>
              <w:t>Докладчик /модератор</w:t>
            </w:r>
          </w:p>
        </w:tc>
      </w:tr>
      <w:tr w:rsidR="00533365" w:rsidRPr="00533365" w:rsidTr="00533365">
        <w:trPr>
          <w:trHeight w:val="763"/>
        </w:trPr>
        <w:tc>
          <w:tcPr>
            <w:tcW w:w="993" w:type="dxa"/>
          </w:tcPr>
          <w:p w:rsidR="00BE7CF3" w:rsidRPr="00533365" w:rsidRDefault="00BE7CF3" w:rsidP="00AF2E23">
            <w:pPr>
              <w:jc w:val="both"/>
            </w:pPr>
            <w:r w:rsidRPr="00533365">
              <w:t>12:00 – 12:30</w:t>
            </w:r>
          </w:p>
          <w:p w:rsidR="00BE7CF3" w:rsidRPr="00533365" w:rsidRDefault="00BE7CF3" w:rsidP="00AF2E23">
            <w:pPr>
              <w:jc w:val="both"/>
            </w:pPr>
          </w:p>
        </w:tc>
        <w:tc>
          <w:tcPr>
            <w:tcW w:w="4110" w:type="dxa"/>
          </w:tcPr>
          <w:p w:rsidR="00BE7CF3" w:rsidRPr="00533365" w:rsidRDefault="00F46802" w:rsidP="00AF2E23">
            <w:pPr>
              <w:rPr>
                <w:rFonts w:eastAsiaTheme="minorHAnsi"/>
                <w:lang w:eastAsia="en-US"/>
              </w:rPr>
            </w:pPr>
            <w:r w:rsidRPr="00533365">
              <w:rPr>
                <w:rFonts w:eastAsiaTheme="minorHAnsi"/>
                <w:lang w:eastAsia="en-US"/>
              </w:rPr>
              <w:t>Сущность формирующего оценивания и общая характеристика технологий и техник.</w:t>
            </w:r>
          </w:p>
        </w:tc>
        <w:tc>
          <w:tcPr>
            <w:tcW w:w="4360" w:type="dxa"/>
          </w:tcPr>
          <w:p w:rsidR="00BE7CF3" w:rsidRPr="00533365" w:rsidRDefault="00F46802" w:rsidP="00AF2E23">
            <w:pPr>
              <w:jc w:val="both"/>
            </w:pPr>
            <w:r w:rsidRPr="00533365">
              <w:rPr>
                <w:bCs/>
              </w:rPr>
              <w:t>Бородкина Н.В., доцент кафедры начального образования ГАУ ДПО ЯО ИРО, кандидат ист. наук</w:t>
            </w:r>
          </w:p>
        </w:tc>
      </w:tr>
      <w:tr w:rsidR="00533365" w:rsidRPr="00533365" w:rsidTr="00AF2E23">
        <w:tc>
          <w:tcPr>
            <w:tcW w:w="993" w:type="dxa"/>
          </w:tcPr>
          <w:p w:rsidR="00533365" w:rsidRPr="00533365" w:rsidRDefault="00533365" w:rsidP="00533365">
            <w:pPr>
              <w:jc w:val="both"/>
            </w:pPr>
            <w:r w:rsidRPr="00533365">
              <w:t>12:30 – 13.00</w:t>
            </w:r>
          </w:p>
        </w:tc>
        <w:tc>
          <w:tcPr>
            <w:tcW w:w="4110" w:type="dxa"/>
          </w:tcPr>
          <w:p w:rsidR="00533365" w:rsidRPr="00533365" w:rsidRDefault="00533365" w:rsidP="00AF2E23">
            <w:pPr>
              <w:rPr>
                <w:rFonts w:eastAsiaTheme="minorHAnsi"/>
                <w:lang w:eastAsia="en-US"/>
              </w:rPr>
            </w:pPr>
            <w:r w:rsidRPr="00533365">
              <w:rPr>
                <w:rFonts w:eastAsiaTheme="minorHAnsi"/>
                <w:lang w:eastAsia="en-US"/>
              </w:rPr>
              <w:t>Ресурсы формирующего оценивания в развитии профессиональной компетентности педагогов</w:t>
            </w:r>
          </w:p>
        </w:tc>
        <w:tc>
          <w:tcPr>
            <w:tcW w:w="4360" w:type="dxa"/>
          </w:tcPr>
          <w:p w:rsidR="00533365" w:rsidRPr="00533365" w:rsidRDefault="00533365" w:rsidP="00345327">
            <w:pPr>
              <w:jc w:val="both"/>
            </w:pPr>
            <w:r w:rsidRPr="00533365">
              <w:rPr>
                <w:bCs/>
              </w:rPr>
              <w:t>Бородкина Н.В., доцент кафедры начального образования ГАУ ДПО ЯО ИРО, кандидат ист. наук</w:t>
            </w:r>
          </w:p>
        </w:tc>
      </w:tr>
      <w:tr w:rsidR="00533365" w:rsidRPr="00533365" w:rsidTr="00AF2E23">
        <w:tc>
          <w:tcPr>
            <w:tcW w:w="993" w:type="dxa"/>
          </w:tcPr>
          <w:p w:rsidR="00533365" w:rsidRPr="00533365" w:rsidRDefault="00533365" w:rsidP="00533365">
            <w:pPr>
              <w:jc w:val="both"/>
            </w:pPr>
            <w:r w:rsidRPr="00533365">
              <w:t>13.00 -14.00</w:t>
            </w:r>
          </w:p>
        </w:tc>
        <w:tc>
          <w:tcPr>
            <w:tcW w:w="4110" w:type="dxa"/>
          </w:tcPr>
          <w:p w:rsidR="00533365" w:rsidRPr="00533365" w:rsidRDefault="00533365" w:rsidP="00AF2E23">
            <w:pPr>
              <w:rPr>
                <w:rFonts w:eastAsiaTheme="minorHAnsi"/>
                <w:lang w:eastAsia="en-US"/>
              </w:rPr>
            </w:pPr>
            <w:r w:rsidRPr="00533365">
              <w:rPr>
                <w:rFonts w:eastAsiaTheme="minorHAnsi"/>
                <w:lang w:eastAsia="en-US"/>
              </w:rPr>
              <w:t>Использование техник и технологий формирующего оценивания в дополнительном профессиональном образовании педагогов</w:t>
            </w:r>
          </w:p>
          <w:p w:rsidR="00533365" w:rsidRPr="00533365" w:rsidRDefault="00533365" w:rsidP="00AF2E23">
            <w:pPr>
              <w:jc w:val="both"/>
            </w:pPr>
          </w:p>
        </w:tc>
        <w:tc>
          <w:tcPr>
            <w:tcW w:w="4360" w:type="dxa"/>
          </w:tcPr>
          <w:p w:rsidR="00533365" w:rsidRPr="00533365" w:rsidRDefault="00533365" w:rsidP="00533365">
            <w:pPr>
              <w:jc w:val="both"/>
            </w:pPr>
            <w:r w:rsidRPr="00533365">
              <w:rPr>
                <w:bCs/>
              </w:rPr>
              <w:t xml:space="preserve">Тихомирова О.В., зав. кафедрой начального образования ГАУ ДПО ЯО ИРО, кандидат </w:t>
            </w:r>
            <w:proofErr w:type="spellStart"/>
            <w:r w:rsidRPr="00533365">
              <w:rPr>
                <w:bCs/>
              </w:rPr>
              <w:t>пед</w:t>
            </w:r>
            <w:proofErr w:type="spellEnd"/>
            <w:r w:rsidRPr="00533365">
              <w:rPr>
                <w:bCs/>
              </w:rPr>
              <w:t>. наук</w:t>
            </w:r>
          </w:p>
        </w:tc>
      </w:tr>
    </w:tbl>
    <w:p w:rsidR="00BE7CF3" w:rsidRDefault="00BE7CF3" w:rsidP="00BE7CF3">
      <w:pPr>
        <w:spacing w:after="200" w:line="276" w:lineRule="auto"/>
      </w:pPr>
    </w:p>
    <w:p w:rsidR="00C17E03" w:rsidRPr="000652B0" w:rsidRDefault="00C17E03" w:rsidP="00BA6C90">
      <w:pPr>
        <w:spacing w:after="200" w:line="276" w:lineRule="auto"/>
        <w:rPr>
          <w:b/>
          <w:bCs/>
          <w:i/>
        </w:rPr>
      </w:pPr>
      <w:r>
        <w:rPr>
          <w:b/>
          <w:i/>
        </w:rPr>
        <w:br w:type="page"/>
      </w:r>
      <w:r>
        <w:rPr>
          <w:b/>
          <w:bCs/>
          <w:i/>
        </w:rPr>
        <w:lastRenderedPageBreak/>
        <w:t xml:space="preserve">Программа </w:t>
      </w:r>
      <w:proofErr w:type="spellStart"/>
      <w:r>
        <w:rPr>
          <w:b/>
          <w:bCs/>
          <w:i/>
        </w:rPr>
        <w:t>вебинара</w:t>
      </w:r>
      <w:proofErr w:type="spellEnd"/>
      <w:r>
        <w:rPr>
          <w:b/>
          <w:bCs/>
          <w:i/>
        </w:rPr>
        <w:br/>
      </w:r>
      <w:r w:rsidRPr="00533A3B">
        <w:rPr>
          <w:b/>
          <w:bCs/>
          <w:i/>
        </w:rPr>
        <w:t>«Предмет «Технология» и образовательный туризм»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3685"/>
        <w:gridCol w:w="5886"/>
      </w:tblGrid>
      <w:tr w:rsidR="00C17E03" w:rsidTr="00E777AD">
        <w:tc>
          <w:tcPr>
            <w:tcW w:w="1925" w:type="pct"/>
          </w:tcPr>
          <w:p w:rsidR="00C17E03" w:rsidRPr="00357AFA" w:rsidRDefault="00C17E03" w:rsidP="00E777AD">
            <w:pPr>
              <w:spacing w:after="120"/>
              <w:jc w:val="both"/>
              <w:rPr>
                <w:b/>
                <w:bCs/>
              </w:rPr>
            </w:pPr>
            <w:r w:rsidRPr="00357AFA">
              <w:rPr>
                <w:b/>
                <w:bCs/>
              </w:rPr>
              <w:t>Дата проведения</w:t>
            </w:r>
          </w:p>
        </w:tc>
        <w:tc>
          <w:tcPr>
            <w:tcW w:w="3075" w:type="pct"/>
            <w:vAlign w:val="bottom"/>
          </w:tcPr>
          <w:p w:rsidR="00C17E03" w:rsidRPr="00BE75C4" w:rsidRDefault="00C17E03" w:rsidP="00E777AD">
            <w:pPr>
              <w:spacing w:after="120"/>
              <w:ind w:left="-20"/>
              <w:rPr>
                <w:bCs/>
              </w:rPr>
            </w:pPr>
            <w:r w:rsidRPr="00BE75C4">
              <w:rPr>
                <w:bCs/>
              </w:rPr>
              <w:t>1</w:t>
            </w:r>
            <w:r>
              <w:rPr>
                <w:bCs/>
              </w:rPr>
              <w:t>7 мая 2018</w:t>
            </w:r>
          </w:p>
        </w:tc>
      </w:tr>
      <w:tr w:rsidR="00C17E03" w:rsidRPr="00326F23" w:rsidTr="00E777AD">
        <w:tc>
          <w:tcPr>
            <w:tcW w:w="1925" w:type="pct"/>
          </w:tcPr>
          <w:p w:rsidR="00C17E03" w:rsidRPr="00326F23" w:rsidRDefault="00C17E03" w:rsidP="00E777AD">
            <w:pPr>
              <w:spacing w:after="120"/>
              <w:jc w:val="both"/>
              <w:rPr>
                <w:b/>
                <w:bCs/>
              </w:rPr>
            </w:pPr>
            <w:r w:rsidRPr="00326F23">
              <w:rPr>
                <w:b/>
                <w:bCs/>
              </w:rPr>
              <w:t xml:space="preserve">Время проведения </w:t>
            </w:r>
            <w:r w:rsidRPr="00326F23">
              <w:rPr>
                <w:bCs/>
              </w:rPr>
              <w:t>(московское)</w:t>
            </w:r>
          </w:p>
        </w:tc>
        <w:tc>
          <w:tcPr>
            <w:tcW w:w="3075" w:type="pct"/>
            <w:vAlign w:val="bottom"/>
          </w:tcPr>
          <w:p w:rsidR="00C17E03" w:rsidRPr="00326F23" w:rsidRDefault="00C17E03" w:rsidP="00E777AD">
            <w:pPr>
              <w:spacing w:after="120"/>
              <w:ind w:left="-20"/>
              <w:rPr>
                <w:bCs/>
              </w:rPr>
            </w:pPr>
            <w:r w:rsidRPr="00326F23">
              <w:rPr>
                <w:bCs/>
              </w:rPr>
              <w:t>1</w:t>
            </w:r>
            <w:r w:rsidRPr="00326F23">
              <w:rPr>
                <w:bCs/>
                <w:lang w:val="en-US"/>
              </w:rPr>
              <w:t>1</w:t>
            </w:r>
            <w:r w:rsidRPr="00326F23">
              <w:rPr>
                <w:bCs/>
              </w:rPr>
              <w:t>.</w:t>
            </w:r>
            <w:r w:rsidRPr="00326F23">
              <w:rPr>
                <w:bCs/>
                <w:lang w:val="en-US"/>
              </w:rPr>
              <w:t>0</w:t>
            </w:r>
            <w:r w:rsidRPr="00326F23">
              <w:rPr>
                <w:bCs/>
              </w:rPr>
              <w:t>0 – 1</w:t>
            </w:r>
            <w:r w:rsidRPr="00326F23">
              <w:rPr>
                <w:bCs/>
                <w:lang w:val="en-US"/>
              </w:rPr>
              <w:t>3</w:t>
            </w:r>
            <w:r w:rsidRPr="00326F23">
              <w:rPr>
                <w:bCs/>
              </w:rPr>
              <w:t>.00</w:t>
            </w:r>
          </w:p>
        </w:tc>
      </w:tr>
      <w:tr w:rsidR="00C17E03" w:rsidRPr="00326F23" w:rsidTr="00E777AD">
        <w:tc>
          <w:tcPr>
            <w:tcW w:w="1925" w:type="pct"/>
          </w:tcPr>
          <w:p w:rsidR="00C17E03" w:rsidRPr="00326F23" w:rsidRDefault="00C17E03" w:rsidP="00E777AD">
            <w:pPr>
              <w:spacing w:after="120"/>
              <w:jc w:val="both"/>
              <w:rPr>
                <w:b/>
                <w:bCs/>
              </w:rPr>
            </w:pPr>
            <w:r w:rsidRPr="00326F23">
              <w:rPr>
                <w:b/>
                <w:bCs/>
              </w:rPr>
              <w:t>Целевая аудитория</w:t>
            </w:r>
          </w:p>
        </w:tc>
        <w:tc>
          <w:tcPr>
            <w:tcW w:w="3075" w:type="pct"/>
            <w:vAlign w:val="bottom"/>
          </w:tcPr>
          <w:p w:rsidR="00C17E03" w:rsidRPr="00326F23" w:rsidRDefault="00C17E03" w:rsidP="00E777AD">
            <w:pPr>
              <w:spacing w:after="120"/>
              <w:ind w:left="-20"/>
              <w:jc w:val="both"/>
            </w:pPr>
            <w:r w:rsidRPr="00326F23">
              <w:rPr>
                <w:bCs/>
              </w:rPr>
              <w:t>учителя технологии, методисты, сопровождающие предметную область</w:t>
            </w:r>
          </w:p>
        </w:tc>
      </w:tr>
      <w:tr w:rsidR="00C17E03" w:rsidRPr="00326F23" w:rsidTr="00E777AD">
        <w:tc>
          <w:tcPr>
            <w:tcW w:w="1925" w:type="pct"/>
          </w:tcPr>
          <w:p w:rsidR="00C17E03" w:rsidRPr="00326F23" w:rsidRDefault="00C17E03" w:rsidP="00E777AD">
            <w:pPr>
              <w:spacing w:after="120"/>
              <w:jc w:val="both"/>
              <w:rPr>
                <w:b/>
                <w:bCs/>
              </w:rPr>
            </w:pPr>
            <w:r w:rsidRPr="00326F23">
              <w:rPr>
                <w:b/>
                <w:bCs/>
              </w:rPr>
              <w:t>Адрес для электронной заявки (приложение 2)</w:t>
            </w:r>
          </w:p>
        </w:tc>
        <w:tc>
          <w:tcPr>
            <w:tcW w:w="3075" w:type="pct"/>
            <w:vAlign w:val="bottom"/>
          </w:tcPr>
          <w:p w:rsidR="00C17E03" w:rsidRPr="00326F23" w:rsidRDefault="00C17E03" w:rsidP="00E777AD">
            <w:pPr>
              <w:spacing w:after="120"/>
              <w:ind w:left="-20"/>
              <w:rPr>
                <w:bCs/>
                <w:lang w:val="en-US"/>
              </w:rPr>
            </w:pPr>
            <w:r w:rsidRPr="00326F23">
              <w:rPr>
                <w:bCs/>
                <w:lang w:val="en-US"/>
              </w:rPr>
              <w:t>fcpro@iro.yar.ru</w:t>
            </w:r>
          </w:p>
        </w:tc>
      </w:tr>
      <w:tr w:rsidR="00C17E03" w:rsidRPr="00910738" w:rsidTr="00E777AD">
        <w:tc>
          <w:tcPr>
            <w:tcW w:w="1925" w:type="pct"/>
          </w:tcPr>
          <w:p w:rsidR="00C17E03" w:rsidRPr="00910738" w:rsidRDefault="00C17E03" w:rsidP="00E777AD">
            <w:pPr>
              <w:spacing w:after="120"/>
              <w:jc w:val="both"/>
              <w:rPr>
                <w:b/>
                <w:bCs/>
              </w:rPr>
            </w:pPr>
            <w:r w:rsidRPr="00910738">
              <w:rPr>
                <w:b/>
                <w:bCs/>
              </w:rPr>
              <w:t xml:space="preserve">В ходе </w:t>
            </w:r>
            <w:proofErr w:type="spellStart"/>
            <w:r w:rsidRPr="00910738">
              <w:rPr>
                <w:b/>
                <w:bCs/>
              </w:rPr>
              <w:t>вебинара</w:t>
            </w:r>
            <w:proofErr w:type="spellEnd"/>
            <w:r w:rsidRPr="00910738">
              <w:rPr>
                <w:b/>
                <w:bCs/>
              </w:rPr>
              <w:t xml:space="preserve"> слушатели узнают</w:t>
            </w:r>
          </w:p>
        </w:tc>
        <w:tc>
          <w:tcPr>
            <w:tcW w:w="3075" w:type="pct"/>
            <w:vAlign w:val="bottom"/>
          </w:tcPr>
          <w:p w:rsidR="00C17E03" w:rsidRPr="00910738" w:rsidRDefault="00C17E03" w:rsidP="00C17E03">
            <w:pPr>
              <w:pStyle w:val="a4"/>
              <w:numPr>
                <w:ilvl w:val="0"/>
                <w:numId w:val="1"/>
              </w:numPr>
              <w:spacing w:after="120"/>
              <w:ind w:left="360"/>
              <w:rPr>
                <w:bCs/>
              </w:rPr>
            </w:pPr>
            <w:r w:rsidRPr="00910738">
              <w:rPr>
                <w:bCs/>
              </w:rPr>
              <w:t>об образовательном туризме как о современной образовательной технологии</w:t>
            </w:r>
          </w:p>
          <w:p w:rsidR="00C17E03" w:rsidRPr="00910738" w:rsidRDefault="00C17E03" w:rsidP="00C17E03">
            <w:pPr>
              <w:pStyle w:val="a4"/>
              <w:numPr>
                <w:ilvl w:val="0"/>
                <w:numId w:val="1"/>
              </w:numPr>
              <w:spacing w:after="120"/>
              <w:ind w:left="360"/>
              <w:rPr>
                <w:bCs/>
              </w:rPr>
            </w:pPr>
            <w:r w:rsidRPr="00910738">
              <w:rPr>
                <w:bCs/>
              </w:rPr>
              <w:t>об использовании образовательного туризма в практике учителя технологии</w:t>
            </w:r>
          </w:p>
          <w:p w:rsidR="00C17E03" w:rsidRDefault="00C17E03" w:rsidP="00C17E03">
            <w:pPr>
              <w:pStyle w:val="a4"/>
              <w:numPr>
                <w:ilvl w:val="0"/>
                <w:numId w:val="1"/>
              </w:numPr>
              <w:spacing w:after="120"/>
              <w:ind w:left="360"/>
              <w:rPr>
                <w:bCs/>
              </w:rPr>
            </w:pPr>
            <w:r w:rsidRPr="00910738">
              <w:rPr>
                <w:bCs/>
              </w:rPr>
              <w:t>о региональной практике профессиональной ориентации учащихся средствами образовательного туризма</w:t>
            </w:r>
          </w:p>
          <w:p w:rsidR="00C17E03" w:rsidRPr="00DA3EA3" w:rsidRDefault="00C17E03" w:rsidP="00C17E03">
            <w:pPr>
              <w:pStyle w:val="a4"/>
              <w:numPr>
                <w:ilvl w:val="0"/>
                <w:numId w:val="1"/>
              </w:numPr>
              <w:spacing w:after="120"/>
              <w:ind w:left="360"/>
              <w:rPr>
                <w:bCs/>
              </w:rPr>
            </w:pPr>
            <w:r w:rsidRPr="00DA3EA3">
              <w:rPr>
                <w:bCs/>
              </w:rPr>
              <w:t>об опыте взаимодействия с профессиональными образовательными организациями, предприятиями, социальными службами для организации и проведения занятий по профессиональному самоопределению школьников</w:t>
            </w:r>
          </w:p>
          <w:p w:rsidR="00C17E03" w:rsidRPr="00910738" w:rsidRDefault="00C17E03" w:rsidP="00C17E03">
            <w:pPr>
              <w:pStyle w:val="a4"/>
              <w:numPr>
                <w:ilvl w:val="0"/>
                <w:numId w:val="1"/>
              </w:numPr>
              <w:spacing w:after="120"/>
              <w:ind w:left="360"/>
              <w:rPr>
                <w:bCs/>
              </w:rPr>
            </w:pPr>
            <w:r>
              <w:rPr>
                <w:bCs/>
              </w:rPr>
              <w:t>о программе</w:t>
            </w:r>
            <w:r w:rsidRPr="00DA3EA3">
              <w:rPr>
                <w:bCs/>
              </w:rPr>
              <w:t xml:space="preserve"> повышения квалификации учителей технологии</w:t>
            </w:r>
            <w:r>
              <w:rPr>
                <w:bCs/>
              </w:rPr>
              <w:t xml:space="preserve"> «Предмет «Технология» и образовательный туризм»</w:t>
            </w:r>
          </w:p>
        </w:tc>
      </w:tr>
      <w:tr w:rsidR="00C17E03" w:rsidRPr="00910738" w:rsidTr="00E777AD">
        <w:tc>
          <w:tcPr>
            <w:tcW w:w="1925" w:type="pct"/>
          </w:tcPr>
          <w:p w:rsidR="00C17E03" w:rsidRPr="00910738" w:rsidRDefault="00C17E03" w:rsidP="00E777AD">
            <w:pPr>
              <w:spacing w:after="120"/>
              <w:jc w:val="both"/>
              <w:rPr>
                <w:b/>
                <w:bCs/>
              </w:rPr>
            </w:pPr>
            <w:r w:rsidRPr="00910738">
              <w:rPr>
                <w:b/>
                <w:bCs/>
              </w:rPr>
              <w:t xml:space="preserve">Особенность </w:t>
            </w:r>
            <w:proofErr w:type="spellStart"/>
            <w:r w:rsidRPr="00910738">
              <w:rPr>
                <w:b/>
                <w:bCs/>
              </w:rPr>
              <w:t>вебинара</w:t>
            </w:r>
            <w:proofErr w:type="spellEnd"/>
          </w:p>
        </w:tc>
        <w:tc>
          <w:tcPr>
            <w:tcW w:w="3075" w:type="pct"/>
            <w:vAlign w:val="bottom"/>
          </w:tcPr>
          <w:p w:rsidR="00C17E03" w:rsidRPr="00910738" w:rsidRDefault="00C17E03" w:rsidP="00E777AD">
            <w:pPr>
              <w:pStyle w:val="a4"/>
              <w:spacing w:after="120"/>
              <w:ind w:left="0"/>
              <w:jc w:val="both"/>
              <w:rPr>
                <w:bCs/>
              </w:rPr>
            </w:pPr>
            <w:r w:rsidRPr="00910738">
              <w:rPr>
                <w:bCs/>
              </w:rPr>
              <w:t xml:space="preserve">В ходе </w:t>
            </w:r>
            <w:proofErr w:type="spellStart"/>
            <w:r w:rsidRPr="00910738">
              <w:rPr>
                <w:bCs/>
              </w:rPr>
              <w:t>вебинара</w:t>
            </w:r>
            <w:proofErr w:type="spellEnd"/>
            <w:r w:rsidRPr="00910738">
              <w:rPr>
                <w:bCs/>
              </w:rPr>
              <w:t xml:space="preserve"> будет представлен опыт использования образовательного туризма в технологической подготовке школьников с учетом направлений социально-</w:t>
            </w:r>
            <w:r>
              <w:rPr>
                <w:bCs/>
              </w:rPr>
              <w:t>экономического развития региона</w:t>
            </w:r>
          </w:p>
        </w:tc>
      </w:tr>
    </w:tbl>
    <w:p w:rsidR="00C17E03" w:rsidRPr="00910738" w:rsidRDefault="00C17E03" w:rsidP="00C17E03">
      <w:pPr>
        <w:spacing w:after="120"/>
        <w:jc w:val="both"/>
        <w:rPr>
          <w:b/>
        </w:rPr>
      </w:pPr>
      <w:r w:rsidRPr="00910738">
        <w:rPr>
          <w:b/>
        </w:rPr>
        <w:t xml:space="preserve">Программа </w:t>
      </w:r>
      <w:proofErr w:type="spellStart"/>
      <w:r w:rsidRPr="00910738">
        <w:rPr>
          <w:b/>
        </w:rPr>
        <w:t>вебинара</w:t>
      </w:r>
      <w:proofErr w:type="spellEnd"/>
      <w:r w:rsidRPr="00910738">
        <w:rPr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4110"/>
        <w:gridCol w:w="4360"/>
      </w:tblGrid>
      <w:tr w:rsidR="00C17E03" w:rsidRPr="00910738" w:rsidTr="00E777AD">
        <w:tc>
          <w:tcPr>
            <w:tcW w:w="993" w:type="dxa"/>
          </w:tcPr>
          <w:p w:rsidR="00C17E03" w:rsidRPr="00910738" w:rsidRDefault="00C17E03" w:rsidP="00E777AD">
            <w:pPr>
              <w:jc w:val="both"/>
              <w:rPr>
                <w:b/>
              </w:rPr>
            </w:pPr>
            <w:r w:rsidRPr="00910738">
              <w:rPr>
                <w:b/>
              </w:rPr>
              <w:t>Время</w:t>
            </w:r>
          </w:p>
        </w:tc>
        <w:tc>
          <w:tcPr>
            <w:tcW w:w="4110" w:type="dxa"/>
          </w:tcPr>
          <w:p w:rsidR="00C17E03" w:rsidRPr="00910738" w:rsidRDefault="00C17E03" w:rsidP="00E777AD">
            <w:pPr>
              <w:jc w:val="both"/>
              <w:rPr>
                <w:b/>
              </w:rPr>
            </w:pPr>
            <w:r w:rsidRPr="00910738">
              <w:rPr>
                <w:b/>
              </w:rPr>
              <w:t>Содержание</w:t>
            </w:r>
          </w:p>
        </w:tc>
        <w:tc>
          <w:tcPr>
            <w:tcW w:w="4360" w:type="dxa"/>
          </w:tcPr>
          <w:p w:rsidR="00C17E03" w:rsidRPr="00910738" w:rsidRDefault="00C17E03" w:rsidP="00E777AD">
            <w:pPr>
              <w:jc w:val="both"/>
              <w:rPr>
                <w:b/>
              </w:rPr>
            </w:pPr>
            <w:r w:rsidRPr="00910738">
              <w:rPr>
                <w:b/>
              </w:rPr>
              <w:t>Докладчик /модератор</w:t>
            </w:r>
          </w:p>
        </w:tc>
      </w:tr>
      <w:tr w:rsidR="00C17E03" w:rsidRPr="00910738" w:rsidTr="00E777AD">
        <w:tc>
          <w:tcPr>
            <w:tcW w:w="993" w:type="dxa"/>
          </w:tcPr>
          <w:p w:rsidR="00C17E03" w:rsidRPr="00910738" w:rsidRDefault="00C17E03" w:rsidP="00E777AD">
            <w:pPr>
              <w:jc w:val="both"/>
              <w:rPr>
                <w:highlight w:val="yellow"/>
              </w:rPr>
            </w:pPr>
            <w:r w:rsidRPr="00910738">
              <w:t>1</w:t>
            </w:r>
            <w:r w:rsidRPr="00910738">
              <w:rPr>
                <w:lang w:val="en-US"/>
              </w:rPr>
              <w:t>1</w:t>
            </w:r>
            <w:r w:rsidRPr="00910738">
              <w:t>:00 – 1</w:t>
            </w:r>
            <w:r w:rsidRPr="00910738">
              <w:rPr>
                <w:lang w:val="en-US"/>
              </w:rPr>
              <w:t>1</w:t>
            </w:r>
            <w:r w:rsidRPr="00910738">
              <w:t>:45</w:t>
            </w:r>
          </w:p>
        </w:tc>
        <w:tc>
          <w:tcPr>
            <w:tcW w:w="4110" w:type="dxa"/>
          </w:tcPr>
          <w:p w:rsidR="00C17E03" w:rsidRPr="00C30DAB" w:rsidRDefault="00C17E03" w:rsidP="00E777AD">
            <w:pPr>
              <w:pStyle w:val="a4"/>
              <w:spacing w:after="120"/>
              <w:ind w:left="0"/>
            </w:pPr>
            <w:r w:rsidRPr="00910738">
              <w:rPr>
                <w:bCs/>
              </w:rPr>
              <w:t>Образовательный туризм как современная образовательная технология</w:t>
            </w:r>
          </w:p>
        </w:tc>
        <w:tc>
          <w:tcPr>
            <w:tcW w:w="4360" w:type="dxa"/>
          </w:tcPr>
          <w:p w:rsidR="00C17E03" w:rsidRPr="00910738" w:rsidRDefault="00C17E03" w:rsidP="00E777AD">
            <w:pPr>
              <w:jc w:val="both"/>
            </w:pPr>
            <w:proofErr w:type="spellStart"/>
            <w:r w:rsidRPr="00910738">
              <w:t>Цамуталина</w:t>
            </w:r>
            <w:proofErr w:type="spellEnd"/>
            <w:r w:rsidRPr="00910738">
              <w:t xml:space="preserve"> Елена Евгеньевна, доцент кафедры естественно-математических дисциплин ИРО ГАУ ДПО ЯО ИРО</w:t>
            </w:r>
          </w:p>
        </w:tc>
      </w:tr>
      <w:tr w:rsidR="00C17E03" w:rsidRPr="00910738" w:rsidTr="00E777AD">
        <w:tc>
          <w:tcPr>
            <w:tcW w:w="993" w:type="dxa"/>
          </w:tcPr>
          <w:p w:rsidR="00C17E03" w:rsidRPr="00910738" w:rsidRDefault="00C17E03" w:rsidP="00E777AD">
            <w:pPr>
              <w:jc w:val="both"/>
              <w:rPr>
                <w:highlight w:val="yellow"/>
              </w:rPr>
            </w:pPr>
            <w:r w:rsidRPr="00910738">
              <w:t>1</w:t>
            </w:r>
            <w:r w:rsidRPr="00910738">
              <w:rPr>
                <w:lang w:val="en-US"/>
              </w:rPr>
              <w:t>1</w:t>
            </w:r>
            <w:r w:rsidRPr="00910738">
              <w:t>:45 – 1</w:t>
            </w:r>
            <w:r w:rsidRPr="00910738">
              <w:rPr>
                <w:lang w:val="en-US"/>
              </w:rPr>
              <w:t>2</w:t>
            </w:r>
            <w:r w:rsidRPr="00910738">
              <w:t>.15</w:t>
            </w:r>
          </w:p>
        </w:tc>
        <w:tc>
          <w:tcPr>
            <w:tcW w:w="4110" w:type="dxa"/>
          </w:tcPr>
          <w:p w:rsidR="00C17E03" w:rsidRPr="00910738" w:rsidRDefault="00C17E03" w:rsidP="00E777AD">
            <w:pPr>
              <w:rPr>
                <w:lang w:eastAsia="en-US"/>
              </w:rPr>
            </w:pPr>
            <w:r w:rsidRPr="00910738">
              <w:rPr>
                <w:bCs/>
              </w:rPr>
              <w:t>Образовательный туризм в практике учителя технологии</w:t>
            </w:r>
          </w:p>
        </w:tc>
        <w:tc>
          <w:tcPr>
            <w:tcW w:w="4360" w:type="dxa"/>
          </w:tcPr>
          <w:p w:rsidR="00C17E03" w:rsidRPr="00910738" w:rsidRDefault="00C17E03" w:rsidP="00E777AD">
            <w:pPr>
              <w:jc w:val="both"/>
            </w:pPr>
            <w:proofErr w:type="spellStart"/>
            <w:r w:rsidRPr="00910738">
              <w:t>Цамуталина</w:t>
            </w:r>
            <w:proofErr w:type="spellEnd"/>
            <w:r w:rsidRPr="00910738">
              <w:t xml:space="preserve"> Елена Евгеньевна, доцент кафедры естественно-математических дисциплин ИРО ГАУ ДПО ЯО ИРО</w:t>
            </w:r>
          </w:p>
        </w:tc>
      </w:tr>
      <w:tr w:rsidR="00C17E03" w:rsidRPr="00910738" w:rsidTr="00E777AD">
        <w:tc>
          <w:tcPr>
            <w:tcW w:w="993" w:type="dxa"/>
          </w:tcPr>
          <w:p w:rsidR="00C17E03" w:rsidRPr="00910738" w:rsidRDefault="00C17E03" w:rsidP="00E777AD">
            <w:pPr>
              <w:jc w:val="both"/>
              <w:rPr>
                <w:highlight w:val="yellow"/>
              </w:rPr>
            </w:pPr>
            <w:r w:rsidRPr="00910738">
              <w:t>1</w:t>
            </w:r>
            <w:r w:rsidRPr="00910738">
              <w:rPr>
                <w:lang w:val="en-US"/>
              </w:rPr>
              <w:t>2</w:t>
            </w:r>
            <w:r w:rsidRPr="00910738">
              <w:t>.15 -13.00</w:t>
            </w:r>
          </w:p>
        </w:tc>
        <w:tc>
          <w:tcPr>
            <w:tcW w:w="4110" w:type="dxa"/>
          </w:tcPr>
          <w:p w:rsidR="00C17E03" w:rsidRPr="00910738" w:rsidRDefault="00C17E03" w:rsidP="00E777AD">
            <w:pPr>
              <w:rPr>
                <w:lang w:eastAsia="en-US"/>
              </w:rPr>
            </w:pPr>
            <w:r w:rsidRPr="00525C6B">
              <w:rPr>
                <w:lang w:eastAsia="en-US"/>
              </w:rPr>
              <w:t>Презентация программы повышения квалификации учителей технологии «Предмет «Технология» и образовательный туризм»</w:t>
            </w:r>
          </w:p>
        </w:tc>
        <w:tc>
          <w:tcPr>
            <w:tcW w:w="4360" w:type="dxa"/>
          </w:tcPr>
          <w:p w:rsidR="00C17E03" w:rsidRPr="00910738" w:rsidRDefault="00C17E03" w:rsidP="00E777AD">
            <w:pPr>
              <w:jc w:val="both"/>
            </w:pPr>
            <w:proofErr w:type="spellStart"/>
            <w:r w:rsidRPr="00910738">
              <w:t>Цамуталина</w:t>
            </w:r>
            <w:proofErr w:type="spellEnd"/>
            <w:r w:rsidRPr="00910738">
              <w:t xml:space="preserve"> Елена Евгеньевна, доцент кафедры естественно-математических дисциплин ИРО ГАУ ДПО ЯО ИРО</w:t>
            </w:r>
          </w:p>
        </w:tc>
      </w:tr>
    </w:tbl>
    <w:p w:rsidR="00C17E03" w:rsidRPr="00EC6596" w:rsidRDefault="00C17E03" w:rsidP="00C17E03">
      <w:pPr>
        <w:spacing w:after="200" w:line="276" w:lineRule="auto"/>
      </w:pPr>
    </w:p>
    <w:p w:rsidR="00C17E03" w:rsidRDefault="00C17E03">
      <w:pPr>
        <w:spacing w:after="200" w:line="276" w:lineRule="auto"/>
        <w:rPr>
          <w:b/>
          <w:i/>
        </w:rPr>
      </w:pPr>
    </w:p>
    <w:p w:rsidR="00C17E03" w:rsidRDefault="00C17E03">
      <w:pPr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C17E03" w:rsidRPr="00C35C25" w:rsidRDefault="00C17E03" w:rsidP="00C17E03">
      <w:pPr>
        <w:jc w:val="center"/>
        <w:rPr>
          <w:b/>
          <w:i/>
        </w:rPr>
      </w:pPr>
      <w:r w:rsidRPr="00C35C25">
        <w:rPr>
          <w:b/>
          <w:i/>
        </w:rPr>
        <w:lastRenderedPageBreak/>
        <w:t xml:space="preserve">Программа </w:t>
      </w:r>
      <w:proofErr w:type="spellStart"/>
      <w:r w:rsidRPr="00C35C25">
        <w:rPr>
          <w:b/>
          <w:i/>
        </w:rPr>
        <w:t>вебинара</w:t>
      </w:r>
      <w:proofErr w:type="spellEnd"/>
    </w:p>
    <w:p w:rsidR="00C17E03" w:rsidRDefault="00C17E03" w:rsidP="00C17E03">
      <w:pPr>
        <w:jc w:val="center"/>
        <w:rPr>
          <w:b/>
          <w:i/>
        </w:rPr>
      </w:pPr>
      <w:r w:rsidRPr="00C35C25">
        <w:rPr>
          <w:b/>
          <w:i/>
        </w:rPr>
        <w:t>«Оценивание образовательных результатов по предмету «Иностранный язык»</w:t>
      </w:r>
    </w:p>
    <w:p w:rsidR="00C17E03" w:rsidRPr="00C35C25" w:rsidRDefault="00C17E03" w:rsidP="00C17E03">
      <w:pPr>
        <w:jc w:val="center"/>
        <w:rPr>
          <w:b/>
          <w:i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C17E03" w:rsidTr="00E777AD">
        <w:tc>
          <w:tcPr>
            <w:tcW w:w="3794" w:type="dxa"/>
          </w:tcPr>
          <w:p w:rsidR="00C17E03" w:rsidRPr="00C35C25" w:rsidRDefault="00C17E03" w:rsidP="00E777AD">
            <w:pPr>
              <w:jc w:val="both"/>
              <w:rPr>
                <w:b/>
              </w:rPr>
            </w:pPr>
            <w:r w:rsidRPr="00C35C25">
              <w:rPr>
                <w:b/>
              </w:rPr>
              <w:t>Дата проведения</w:t>
            </w:r>
          </w:p>
        </w:tc>
        <w:tc>
          <w:tcPr>
            <w:tcW w:w="5777" w:type="dxa"/>
          </w:tcPr>
          <w:p w:rsidR="00C17E03" w:rsidRDefault="00C17E03" w:rsidP="00E777AD">
            <w:pPr>
              <w:jc w:val="both"/>
            </w:pPr>
            <w:r>
              <w:t>21 мая 2018 г.</w:t>
            </w:r>
          </w:p>
        </w:tc>
      </w:tr>
      <w:tr w:rsidR="00C17E03" w:rsidTr="00E777AD">
        <w:tc>
          <w:tcPr>
            <w:tcW w:w="3794" w:type="dxa"/>
          </w:tcPr>
          <w:p w:rsidR="00C17E03" w:rsidRPr="00C35C25" w:rsidRDefault="00C17E03" w:rsidP="00E777AD">
            <w:pPr>
              <w:jc w:val="both"/>
              <w:rPr>
                <w:b/>
              </w:rPr>
            </w:pPr>
            <w:r w:rsidRPr="00C35C25">
              <w:rPr>
                <w:b/>
              </w:rPr>
              <w:t>Время проведения (московское)</w:t>
            </w:r>
          </w:p>
        </w:tc>
        <w:tc>
          <w:tcPr>
            <w:tcW w:w="5777" w:type="dxa"/>
          </w:tcPr>
          <w:p w:rsidR="00C17E03" w:rsidRDefault="00C17E03" w:rsidP="00E777AD">
            <w:pPr>
              <w:jc w:val="both"/>
            </w:pPr>
            <w:r>
              <w:t>12:00 – 14:00</w:t>
            </w:r>
          </w:p>
        </w:tc>
      </w:tr>
      <w:tr w:rsidR="00C17E03" w:rsidTr="00E777AD">
        <w:tc>
          <w:tcPr>
            <w:tcW w:w="3794" w:type="dxa"/>
          </w:tcPr>
          <w:p w:rsidR="00C17E03" w:rsidRPr="00C35C25" w:rsidRDefault="00C17E03" w:rsidP="00E777AD">
            <w:pPr>
              <w:jc w:val="both"/>
              <w:rPr>
                <w:b/>
              </w:rPr>
            </w:pPr>
            <w:r w:rsidRPr="00C35C25">
              <w:rPr>
                <w:b/>
              </w:rPr>
              <w:t>Целевая аудитория</w:t>
            </w:r>
          </w:p>
        </w:tc>
        <w:tc>
          <w:tcPr>
            <w:tcW w:w="5777" w:type="dxa"/>
          </w:tcPr>
          <w:p w:rsidR="00C17E03" w:rsidRDefault="00C17E03" w:rsidP="00E777AD">
            <w:pPr>
              <w:jc w:val="both"/>
            </w:pPr>
            <w:r>
              <w:t>Учителя иностранного языка, методисты, сопровождающие предметную область, педагоги дополнительного образования</w:t>
            </w:r>
          </w:p>
        </w:tc>
      </w:tr>
      <w:tr w:rsidR="00C17E03" w:rsidTr="00E777AD">
        <w:tc>
          <w:tcPr>
            <w:tcW w:w="3794" w:type="dxa"/>
          </w:tcPr>
          <w:p w:rsidR="00C17E03" w:rsidRPr="00C35C25" w:rsidRDefault="00C17E03" w:rsidP="00E777AD">
            <w:pPr>
              <w:jc w:val="both"/>
              <w:rPr>
                <w:b/>
              </w:rPr>
            </w:pPr>
            <w:r w:rsidRPr="00C35C25">
              <w:rPr>
                <w:b/>
              </w:rPr>
              <w:t>Адрес для электронной заявки (приложение 2)</w:t>
            </w:r>
          </w:p>
        </w:tc>
        <w:tc>
          <w:tcPr>
            <w:tcW w:w="5777" w:type="dxa"/>
          </w:tcPr>
          <w:p w:rsidR="00C17E03" w:rsidRPr="006232E6" w:rsidRDefault="003E567B" w:rsidP="00E777AD">
            <w:pPr>
              <w:jc w:val="both"/>
              <w:rPr>
                <w:lang w:val="en-US"/>
              </w:rPr>
            </w:pPr>
            <w:hyperlink r:id="rId6" w:history="1">
              <w:r w:rsidR="00C17E03" w:rsidRPr="00FC6BA4">
                <w:rPr>
                  <w:rStyle w:val="a9"/>
                  <w:lang w:val="en-US"/>
                </w:rPr>
                <w:t>fcpro@iro.yar.ru</w:t>
              </w:r>
            </w:hyperlink>
          </w:p>
        </w:tc>
      </w:tr>
      <w:tr w:rsidR="00C17E03" w:rsidTr="00E777AD">
        <w:tc>
          <w:tcPr>
            <w:tcW w:w="3794" w:type="dxa"/>
          </w:tcPr>
          <w:p w:rsidR="00C17E03" w:rsidRPr="00C35C25" w:rsidRDefault="00C17E03" w:rsidP="00E777AD">
            <w:pPr>
              <w:jc w:val="both"/>
              <w:rPr>
                <w:b/>
              </w:rPr>
            </w:pPr>
            <w:r w:rsidRPr="00C35C25">
              <w:rPr>
                <w:b/>
              </w:rPr>
              <w:t xml:space="preserve">В ходе </w:t>
            </w:r>
            <w:proofErr w:type="spellStart"/>
            <w:r w:rsidRPr="00C35C25">
              <w:rPr>
                <w:b/>
              </w:rPr>
              <w:t>вебинара</w:t>
            </w:r>
            <w:proofErr w:type="spellEnd"/>
            <w:r w:rsidRPr="00C35C25">
              <w:rPr>
                <w:b/>
              </w:rPr>
              <w:t xml:space="preserve"> слушатели узнают</w:t>
            </w:r>
          </w:p>
        </w:tc>
        <w:tc>
          <w:tcPr>
            <w:tcW w:w="5777" w:type="dxa"/>
          </w:tcPr>
          <w:p w:rsidR="00C17E03" w:rsidRDefault="00C17E03" w:rsidP="00C17E03">
            <w:pPr>
              <w:pStyle w:val="a4"/>
              <w:numPr>
                <w:ilvl w:val="0"/>
                <w:numId w:val="5"/>
              </w:numPr>
              <w:jc w:val="both"/>
            </w:pPr>
            <w:r>
              <w:t>какова структура результатов по предмету «Иностранный язык» в соответствии с ФГОС</w:t>
            </w:r>
          </w:p>
          <w:p w:rsidR="00C17E03" w:rsidRDefault="00C17E03" w:rsidP="00C17E03">
            <w:pPr>
              <w:pStyle w:val="a4"/>
              <w:numPr>
                <w:ilvl w:val="0"/>
                <w:numId w:val="5"/>
              </w:numPr>
              <w:jc w:val="both"/>
            </w:pPr>
            <w:r>
              <w:t xml:space="preserve">какие </w:t>
            </w:r>
            <w:proofErr w:type="spellStart"/>
            <w:r>
              <w:t>подходыиспользуются</w:t>
            </w:r>
            <w:proofErr w:type="spellEnd"/>
            <w:r>
              <w:t xml:space="preserve"> в оценивании результатов по иностранному языку</w:t>
            </w:r>
          </w:p>
          <w:p w:rsidR="00C17E03" w:rsidRDefault="00C17E03" w:rsidP="00C17E03">
            <w:pPr>
              <w:pStyle w:val="a4"/>
              <w:numPr>
                <w:ilvl w:val="0"/>
                <w:numId w:val="5"/>
              </w:numPr>
              <w:jc w:val="both"/>
            </w:pPr>
            <w:r>
              <w:t>каковы особенности оценивания речевых умений и языковых навыков при изучении иностранного языка</w:t>
            </w:r>
          </w:p>
        </w:tc>
      </w:tr>
      <w:tr w:rsidR="00C17E03" w:rsidTr="00E777AD">
        <w:tc>
          <w:tcPr>
            <w:tcW w:w="3794" w:type="dxa"/>
          </w:tcPr>
          <w:p w:rsidR="00C17E03" w:rsidRPr="00C35C25" w:rsidRDefault="00C17E03" w:rsidP="00E777AD">
            <w:pPr>
              <w:jc w:val="both"/>
              <w:rPr>
                <w:b/>
              </w:rPr>
            </w:pPr>
            <w:r w:rsidRPr="00C35C25">
              <w:rPr>
                <w:b/>
              </w:rPr>
              <w:t xml:space="preserve">Особенность </w:t>
            </w:r>
            <w:proofErr w:type="spellStart"/>
            <w:r w:rsidRPr="00C35C25">
              <w:rPr>
                <w:b/>
              </w:rPr>
              <w:t>вебинара</w:t>
            </w:r>
            <w:proofErr w:type="spellEnd"/>
          </w:p>
        </w:tc>
        <w:tc>
          <w:tcPr>
            <w:tcW w:w="5777" w:type="dxa"/>
          </w:tcPr>
          <w:p w:rsidR="00C17E03" w:rsidRDefault="00C17E03" w:rsidP="00E777AD">
            <w:pPr>
              <w:jc w:val="both"/>
            </w:pPr>
            <w:r>
              <w:t xml:space="preserve">В ходе </w:t>
            </w:r>
            <w:proofErr w:type="spellStart"/>
            <w:r>
              <w:t>вебинара</w:t>
            </w:r>
            <w:proofErr w:type="spellEnd"/>
            <w:r>
              <w:t xml:space="preserve"> будет представлена система оценивания образовательных результатов по иностранному языку согласно Федеральному государственному образовательному стандарту на примере УМК по иностранному языку</w:t>
            </w:r>
          </w:p>
        </w:tc>
      </w:tr>
    </w:tbl>
    <w:p w:rsidR="00C17E03" w:rsidRDefault="00C17E03" w:rsidP="00C17E03">
      <w:pPr>
        <w:jc w:val="both"/>
      </w:pPr>
    </w:p>
    <w:p w:rsidR="00C17E03" w:rsidRPr="008C52A2" w:rsidRDefault="00C17E03" w:rsidP="00C17E03">
      <w:pPr>
        <w:jc w:val="both"/>
        <w:rPr>
          <w:b/>
        </w:rPr>
      </w:pPr>
      <w:r w:rsidRPr="008C52A2">
        <w:rPr>
          <w:b/>
        </w:rPr>
        <w:t xml:space="preserve">Программа </w:t>
      </w:r>
      <w:proofErr w:type="spellStart"/>
      <w:r w:rsidRPr="008C52A2">
        <w:rPr>
          <w:b/>
        </w:rPr>
        <w:t>вебинара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4712"/>
        <w:gridCol w:w="3191"/>
      </w:tblGrid>
      <w:tr w:rsidR="00C17E03" w:rsidTr="00C17E03">
        <w:tc>
          <w:tcPr>
            <w:tcW w:w="1668" w:type="dxa"/>
            <w:tcBorders>
              <w:bottom w:val="single" w:sz="4" w:space="0" w:color="auto"/>
            </w:tcBorders>
          </w:tcPr>
          <w:p w:rsidR="00C17E03" w:rsidRPr="008C52A2" w:rsidRDefault="00C17E03" w:rsidP="00E777AD">
            <w:pPr>
              <w:jc w:val="both"/>
              <w:rPr>
                <w:b/>
              </w:rPr>
            </w:pPr>
            <w:r w:rsidRPr="008C52A2">
              <w:rPr>
                <w:b/>
              </w:rPr>
              <w:t xml:space="preserve">Время </w:t>
            </w:r>
          </w:p>
        </w:tc>
        <w:tc>
          <w:tcPr>
            <w:tcW w:w="4712" w:type="dxa"/>
            <w:tcBorders>
              <w:bottom w:val="single" w:sz="4" w:space="0" w:color="auto"/>
            </w:tcBorders>
          </w:tcPr>
          <w:p w:rsidR="00C17E03" w:rsidRPr="008C52A2" w:rsidRDefault="00C17E03" w:rsidP="00E777AD">
            <w:pPr>
              <w:jc w:val="both"/>
              <w:rPr>
                <w:b/>
              </w:rPr>
            </w:pPr>
            <w:r w:rsidRPr="008C52A2">
              <w:rPr>
                <w:b/>
              </w:rPr>
              <w:t xml:space="preserve">Содержание 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C17E03" w:rsidRPr="008C52A2" w:rsidRDefault="00C17E03" w:rsidP="00E777AD">
            <w:pPr>
              <w:jc w:val="both"/>
              <w:rPr>
                <w:b/>
              </w:rPr>
            </w:pPr>
            <w:r w:rsidRPr="008C52A2">
              <w:rPr>
                <w:b/>
              </w:rPr>
              <w:t>Докладчик/модератор</w:t>
            </w:r>
          </w:p>
        </w:tc>
      </w:tr>
      <w:tr w:rsidR="00C17E03" w:rsidTr="00C17E03">
        <w:tc>
          <w:tcPr>
            <w:tcW w:w="1668" w:type="dxa"/>
            <w:tcBorders>
              <w:bottom w:val="single" w:sz="4" w:space="0" w:color="auto"/>
            </w:tcBorders>
          </w:tcPr>
          <w:p w:rsidR="00C17E03" w:rsidRDefault="00C17E03" w:rsidP="00E777AD">
            <w:pPr>
              <w:jc w:val="both"/>
            </w:pPr>
            <w:r>
              <w:t>12:00-13:00</w:t>
            </w:r>
          </w:p>
        </w:tc>
        <w:tc>
          <w:tcPr>
            <w:tcW w:w="4712" w:type="dxa"/>
          </w:tcPr>
          <w:p w:rsidR="00C17E03" w:rsidRDefault="00C17E03" w:rsidP="00E777AD">
            <w:pPr>
              <w:jc w:val="both"/>
            </w:pPr>
            <w:r>
              <w:t>Образовательные результаты по предмету «Иностранный язык» и подходы к их оцениванию</w:t>
            </w:r>
          </w:p>
        </w:tc>
        <w:tc>
          <w:tcPr>
            <w:tcW w:w="3191" w:type="dxa"/>
          </w:tcPr>
          <w:p w:rsidR="00C17E03" w:rsidRDefault="00C17E03" w:rsidP="00E777AD">
            <w:pPr>
              <w:jc w:val="both"/>
            </w:pPr>
            <w:proofErr w:type="spellStart"/>
            <w:r>
              <w:t>Урывчикова</w:t>
            </w:r>
            <w:proofErr w:type="spellEnd"/>
            <w:r>
              <w:t xml:space="preserve"> Н.В., старший преподаватель кафедры гуманитарных дисциплин ГАУ ДПО ЯО ИРО</w:t>
            </w:r>
          </w:p>
        </w:tc>
      </w:tr>
      <w:tr w:rsidR="00C17E03" w:rsidTr="00C17E03">
        <w:tc>
          <w:tcPr>
            <w:tcW w:w="1668" w:type="dxa"/>
            <w:tcBorders>
              <w:bottom w:val="single" w:sz="4" w:space="0" w:color="auto"/>
            </w:tcBorders>
          </w:tcPr>
          <w:p w:rsidR="00C17E03" w:rsidRDefault="00C17E03" w:rsidP="00E777AD">
            <w:pPr>
              <w:jc w:val="both"/>
            </w:pPr>
            <w:r>
              <w:t>13:00-14:00</w:t>
            </w:r>
          </w:p>
        </w:tc>
        <w:tc>
          <w:tcPr>
            <w:tcW w:w="4712" w:type="dxa"/>
            <w:tcBorders>
              <w:bottom w:val="single" w:sz="4" w:space="0" w:color="auto"/>
            </w:tcBorders>
          </w:tcPr>
          <w:p w:rsidR="00C17E03" w:rsidRDefault="00C17E03" w:rsidP="00E777AD">
            <w:pPr>
              <w:jc w:val="both"/>
            </w:pPr>
            <w:r>
              <w:t>Особенности оценивания речевых умений и языковых аспектов в УМК по иностранному языку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C17E03" w:rsidRDefault="00C17E03" w:rsidP="00E777AD">
            <w:pPr>
              <w:jc w:val="both"/>
            </w:pPr>
            <w:r>
              <w:t>Соколова О.А., доцент кафедры гуманитарных дисциплин ГАУ ДПО ЯО ИРО</w:t>
            </w:r>
          </w:p>
        </w:tc>
      </w:tr>
    </w:tbl>
    <w:p w:rsidR="00C17E03" w:rsidRDefault="00C17E03" w:rsidP="00C17E03">
      <w:pPr>
        <w:jc w:val="both"/>
      </w:pPr>
    </w:p>
    <w:p w:rsidR="00C17E03" w:rsidRDefault="00C17E03">
      <w:pPr>
        <w:spacing w:after="200" w:line="276" w:lineRule="auto"/>
      </w:pPr>
      <w:r>
        <w:br w:type="page"/>
      </w:r>
    </w:p>
    <w:p w:rsidR="00C17E03" w:rsidRPr="000652B0" w:rsidRDefault="00C17E03" w:rsidP="00C17E03">
      <w:pPr>
        <w:spacing w:before="240" w:after="240"/>
        <w:jc w:val="center"/>
        <w:rPr>
          <w:b/>
          <w:bCs/>
          <w:i/>
        </w:rPr>
      </w:pPr>
      <w:r>
        <w:rPr>
          <w:b/>
          <w:bCs/>
          <w:i/>
        </w:rPr>
        <w:lastRenderedPageBreak/>
        <w:t xml:space="preserve">Программа </w:t>
      </w:r>
      <w:proofErr w:type="spellStart"/>
      <w:r>
        <w:rPr>
          <w:b/>
          <w:bCs/>
          <w:i/>
        </w:rPr>
        <w:t>вебинара</w:t>
      </w:r>
      <w:proofErr w:type="spellEnd"/>
      <w:r>
        <w:rPr>
          <w:b/>
          <w:bCs/>
          <w:i/>
        </w:rPr>
        <w:br/>
      </w:r>
      <w:r w:rsidRPr="000652B0">
        <w:rPr>
          <w:b/>
          <w:bCs/>
          <w:i/>
        </w:rPr>
        <w:t>«</w:t>
      </w:r>
      <w:r>
        <w:rPr>
          <w:b/>
          <w:bCs/>
          <w:i/>
        </w:rPr>
        <w:t>Концепция м</w:t>
      </w:r>
      <w:r w:rsidRPr="00635036">
        <w:rPr>
          <w:b/>
          <w:bCs/>
          <w:i/>
        </w:rPr>
        <w:t>одернизации преподавания учебного предмета «Физическая культура</w:t>
      </w:r>
      <w:r w:rsidRPr="000652B0">
        <w:rPr>
          <w:b/>
          <w:bCs/>
          <w:i/>
        </w:rPr>
        <w:t>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5"/>
        <w:gridCol w:w="7296"/>
      </w:tblGrid>
      <w:tr w:rsidR="00C17E03" w:rsidTr="00E777AD">
        <w:tc>
          <w:tcPr>
            <w:tcW w:w="0" w:type="auto"/>
          </w:tcPr>
          <w:p w:rsidR="00C17E03" w:rsidRDefault="00C17E03" w:rsidP="00E777AD">
            <w:pPr>
              <w:jc w:val="both"/>
              <w:rPr>
                <w:b/>
                <w:bCs/>
              </w:rPr>
            </w:pPr>
            <w:r w:rsidRPr="00D06AF9">
              <w:rPr>
                <w:b/>
                <w:bCs/>
              </w:rPr>
              <w:t>Дата</w:t>
            </w:r>
            <w:r>
              <w:rPr>
                <w:b/>
                <w:bCs/>
              </w:rPr>
              <w:t xml:space="preserve"> проведения</w:t>
            </w:r>
          </w:p>
        </w:tc>
        <w:tc>
          <w:tcPr>
            <w:tcW w:w="0" w:type="auto"/>
            <w:vAlign w:val="bottom"/>
          </w:tcPr>
          <w:p w:rsidR="00C17E03" w:rsidRPr="003C3285" w:rsidRDefault="00C17E03" w:rsidP="00E777AD">
            <w:pPr>
              <w:rPr>
                <w:bCs/>
              </w:rPr>
            </w:pPr>
            <w:r w:rsidRPr="003C3285">
              <w:rPr>
                <w:bCs/>
              </w:rPr>
              <w:t>24 мая 2018</w:t>
            </w:r>
          </w:p>
        </w:tc>
      </w:tr>
      <w:tr w:rsidR="00C17E03" w:rsidTr="00E777AD">
        <w:tc>
          <w:tcPr>
            <w:tcW w:w="0" w:type="auto"/>
          </w:tcPr>
          <w:p w:rsidR="00C17E03" w:rsidRDefault="00C17E03" w:rsidP="00E777AD">
            <w:pPr>
              <w:jc w:val="both"/>
              <w:rPr>
                <w:b/>
                <w:bCs/>
              </w:rPr>
            </w:pPr>
            <w:r w:rsidRPr="00D06AF9">
              <w:rPr>
                <w:b/>
                <w:bCs/>
              </w:rPr>
              <w:t xml:space="preserve">Время проведения </w:t>
            </w:r>
            <w:r>
              <w:rPr>
                <w:bCs/>
              </w:rPr>
              <w:t>(московское)</w:t>
            </w:r>
          </w:p>
        </w:tc>
        <w:tc>
          <w:tcPr>
            <w:tcW w:w="0" w:type="auto"/>
            <w:vAlign w:val="bottom"/>
          </w:tcPr>
          <w:p w:rsidR="00C17E03" w:rsidRPr="003C3285" w:rsidRDefault="00C17E03" w:rsidP="00E777AD">
            <w:pPr>
              <w:rPr>
                <w:bCs/>
              </w:rPr>
            </w:pPr>
            <w:r w:rsidRPr="003C3285">
              <w:rPr>
                <w:bCs/>
              </w:rPr>
              <w:t>14.00 – 16.00</w:t>
            </w:r>
          </w:p>
        </w:tc>
      </w:tr>
      <w:tr w:rsidR="00C17E03" w:rsidTr="00E777AD">
        <w:tc>
          <w:tcPr>
            <w:tcW w:w="0" w:type="auto"/>
          </w:tcPr>
          <w:p w:rsidR="00C17E03" w:rsidRDefault="00C17E03" w:rsidP="00E777A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Целевая аудитория</w:t>
            </w:r>
          </w:p>
        </w:tc>
        <w:tc>
          <w:tcPr>
            <w:tcW w:w="0" w:type="auto"/>
            <w:vAlign w:val="bottom"/>
          </w:tcPr>
          <w:p w:rsidR="00C17E03" w:rsidRPr="003C3285" w:rsidRDefault="00C17E03" w:rsidP="00E777AD">
            <w:r w:rsidRPr="003C3285">
              <w:rPr>
                <w:bCs/>
              </w:rPr>
              <w:t>учителя физической культуры, администрация образовательных организаций, реализующих программы начального общего, основного общего и среднего общего образования</w:t>
            </w:r>
          </w:p>
        </w:tc>
      </w:tr>
      <w:tr w:rsidR="00C17E03" w:rsidTr="00E777AD">
        <w:tc>
          <w:tcPr>
            <w:tcW w:w="0" w:type="auto"/>
          </w:tcPr>
          <w:p w:rsidR="00C17E03" w:rsidRDefault="00C17E03" w:rsidP="00E777A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Адрес для электронной заявки (приложение 2)</w:t>
            </w:r>
          </w:p>
        </w:tc>
        <w:tc>
          <w:tcPr>
            <w:tcW w:w="0" w:type="auto"/>
            <w:vAlign w:val="bottom"/>
          </w:tcPr>
          <w:p w:rsidR="00C17E03" w:rsidRPr="008B055A" w:rsidRDefault="00C17E03" w:rsidP="00E777AD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fcpro@iro.yar.ru</w:t>
            </w:r>
          </w:p>
        </w:tc>
      </w:tr>
      <w:tr w:rsidR="00C17E03" w:rsidTr="00E777AD">
        <w:tc>
          <w:tcPr>
            <w:tcW w:w="0" w:type="auto"/>
          </w:tcPr>
          <w:p w:rsidR="00C17E03" w:rsidRDefault="00C17E03" w:rsidP="00E777A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В ходе </w:t>
            </w:r>
            <w:proofErr w:type="spellStart"/>
            <w:r>
              <w:rPr>
                <w:b/>
                <w:bCs/>
              </w:rPr>
              <w:t>вебинара</w:t>
            </w:r>
            <w:proofErr w:type="spellEnd"/>
            <w:r>
              <w:rPr>
                <w:b/>
                <w:bCs/>
              </w:rPr>
              <w:t xml:space="preserve"> слушатели узнают</w:t>
            </w:r>
          </w:p>
        </w:tc>
        <w:tc>
          <w:tcPr>
            <w:tcW w:w="0" w:type="auto"/>
            <w:vAlign w:val="bottom"/>
          </w:tcPr>
          <w:p w:rsidR="00C17E03" w:rsidRPr="00635036" w:rsidRDefault="00C17E03" w:rsidP="00C17E03">
            <w:pPr>
              <w:pStyle w:val="Standar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>з</w:t>
            </w:r>
            <w:r w:rsidRPr="0063503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>начение физической культуры и роль учебного предмета в современной системе образования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>;</w:t>
            </w:r>
          </w:p>
          <w:p w:rsidR="00C17E03" w:rsidRPr="00635036" w:rsidRDefault="00C17E03" w:rsidP="00C17E03">
            <w:pPr>
              <w:pStyle w:val="Standar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>ц</w:t>
            </w:r>
            <w:r w:rsidRPr="0063503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>ель и задачи Концепции</w:t>
            </w:r>
            <w:r>
              <w:rPr>
                <w:iCs/>
                <w:kern w:val="0"/>
                <w:sz w:val="24"/>
                <w:szCs w:val="24"/>
                <w:lang w:eastAsia="ar-SA"/>
              </w:rPr>
              <w:t>;</w:t>
            </w:r>
          </w:p>
          <w:p w:rsidR="00C17E03" w:rsidRPr="009E5A96" w:rsidRDefault="00C17E03" w:rsidP="00C17E03">
            <w:pPr>
              <w:pStyle w:val="Standar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>о</w:t>
            </w:r>
            <w:r w:rsidRPr="0063503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 xml:space="preserve">сновные направления </w:t>
            </w:r>
            <w:r w:rsidRPr="009E5A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>модернизации преподавания учебного предмета «Физическая культура»</w:t>
            </w:r>
            <w:r w:rsidRPr="0063503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ar-SA"/>
              </w:rPr>
              <w:t xml:space="preserve">.  </w:t>
            </w:r>
          </w:p>
        </w:tc>
      </w:tr>
      <w:tr w:rsidR="00C17E03" w:rsidTr="00E777AD">
        <w:tc>
          <w:tcPr>
            <w:tcW w:w="0" w:type="auto"/>
          </w:tcPr>
          <w:p w:rsidR="00C17E03" w:rsidRDefault="00C17E03" w:rsidP="00E777A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Особенность </w:t>
            </w:r>
            <w:proofErr w:type="spellStart"/>
            <w:r>
              <w:rPr>
                <w:b/>
                <w:bCs/>
              </w:rPr>
              <w:t>вебинара</w:t>
            </w:r>
            <w:proofErr w:type="spellEnd"/>
          </w:p>
        </w:tc>
        <w:tc>
          <w:tcPr>
            <w:tcW w:w="0" w:type="auto"/>
            <w:vAlign w:val="bottom"/>
          </w:tcPr>
          <w:p w:rsidR="00C17E03" w:rsidRPr="009E5A96" w:rsidRDefault="00C17E03" w:rsidP="00E777AD">
            <w:pPr>
              <w:rPr>
                <w:rFonts w:eastAsiaTheme="minorHAnsi"/>
                <w:color w:val="FF0000"/>
                <w:lang w:eastAsia="en-US"/>
              </w:rPr>
            </w:pPr>
            <w:r w:rsidRPr="009E5A96">
              <w:rPr>
                <w:bCs/>
              </w:rPr>
              <w:t xml:space="preserve">На </w:t>
            </w:r>
            <w:proofErr w:type="spellStart"/>
            <w:r w:rsidRPr="009E5A96">
              <w:rPr>
                <w:bCs/>
              </w:rPr>
              <w:t>вебинаре</w:t>
            </w:r>
            <w:proofErr w:type="spellEnd"/>
            <w:r w:rsidRPr="009E5A96">
              <w:rPr>
                <w:bCs/>
              </w:rPr>
              <w:t xml:space="preserve"> слушатели познакомятся с основными направлениями модернизации преподавания учебного предмета «Физическая культура»: обновление содержания и технологий, обновление учебно-методического обеспечения и материально-технического оснащения, развитие информационных ресурсов, повышение кадрового потенциала, формирование у обучающихся мотивации к занятиям физическими упражнениями</w:t>
            </w:r>
          </w:p>
        </w:tc>
      </w:tr>
    </w:tbl>
    <w:p w:rsidR="00C17E03" w:rsidRDefault="00C17E03" w:rsidP="00C17E03">
      <w:pPr>
        <w:spacing w:after="120"/>
        <w:jc w:val="both"/>
        <w:rPr>
          <w:b/>
        </w:rPr>
      </w:pPr>
    </w:p>
    <w:p w:rsidR="00C17E03" w:rsidRPr="00D06AF9" w:rsidRDefault="00C17E03" w:rsidP="00C17E03">
      <w:pPr>
        <w:spacing w:after="120"/>
        <w:jc w:val="both"/>
        <w:rPr>
          <w:b/>
        </w:rPr>
      </w:pPr>
      <w:r w:rsidRPr="00D06AF9">
        <w:rPr>
          <w:b/>
        </w:rPr>
        <w:t xml:space="preserve">Программа </w:t>
      </w:r>
      <w:proofErr w:type="spellStart"/>
      <w:r w:rsidRPr="00D06AF9">
        <w:rPr>
          <w:b/>
        </w:rPr>
        <w:t>ве</w:t>
      </w:r>
      <w:r>
        <w:rPr>
          <w:b/>
        </w:rPr>
        <w:t>бинара</w:t>
      </w:r>
      <w:proofErr w:type="spellEnd"/>
      <w:r>
        <w:rPr>
          <w:b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25"/>
        <w:gridCol w:w="3329"/>
        <w:gridCol w:w="5109"/>
      </w:tblGrid>
      <w:tr w:rsidR="00C17E03" w:rsidRPr="003C3285" w:rsidTr="00E777AD">
        <w:tc>
          <w:tcPr>
            <w:tcW w:w="0" w:type="auto"/>
          </w:tcPr>
          <w:p w:rsidR="00C17E03" w:rsidRPr="003C3285" w:rsidRDefault="00C17E03" w:rsidP="00E777AD">
            <w:pPr>
              <w:jc w:val="both"/>
              <w:rPr>
                <w:b/>
              </w:rPr>
            </w:pPr>
            <w:r w:rsidRPr="003C3285">
              <w:rPr>
                <w:b/>
              </w:rPr>
              <w:t>Время</w:t>
            </w:r>
          </w:p>
        </w:tc>
        <w:tc>
          <w:tcPr>
            <w:tcW w:w="0" w:type="auto"/>
          </w:tcPr>
          <w:p w:rsidR="00C17E03" w:rsidRPr="003C3285" w:rsidRDefault="00C17E03" w:rsidP="00E777AD">
            <w:pPr>
              <w:jc w:val="both"/>
              <w:rPr>
                <w:b/>
              </w:rPr>
            </w:pPr>
            <w:r w:rsidRPr="003C3285">
              <w:rPr>
                <w:b/>
              </w:rPr>
              <w:t>Содержание</w:t>
            </w:r>
          </w:p>
        </w:tc>
        <w:tc>
          <w:tcPr>
            <w:tcW w:w="0" w:type="auto"/>
          </w:tcPr>
          <w:p w:rsidR="00C17E03" w:rsidRPr="003C3285" w:rsidRDefault="00C17E03" w:rsidP="00E777AD">
            <w:pPr>
              <w:jc w:val="both"/>
              <w:rPr>
                <w:b/>
              </w:rPr>
            </w:pPr>
            <w:r w:rsidRPr="003C3285">
              <w:rPr>
                <w:b/>
              </w:rPr>
              <w:t>Докладчик /модератор</w:t>
            </w:r>
          </w:p>
        </w:tc>
      </w:tr>
      <w:tr w:rsidR="00C17E03" w:rsidRPr="003C3285" w:rsidTr="00E777AD">
        <w:tc>
          <w:tcPr>
            <w:tcW w:w="0" w:type="auto"/>
          </w:tcPr>
          <w:p w:rsidR="00C17E03" w:rsidRPr="003C3285" w:rsidRDefault="00C17E03" w:rsidP="00E777AD">
            <w:pPr>
              <w:jc w:val="both"/>
            </w:pPr>
            <w:r w:rsidRPr="003C3285">
              <w:t>14:00 – 14:30</w:t>
            </w:r>
          </w:p>
          <w:p w:rsidR="00C17E03" w:rsidRPr="003C3285" w:rsidRDefault="00C17E03" w:rsidP="00E777AD">
            <w:pPr>
              <w:jc w:val="both"/>
            </w:pPr>
          </w:p>
          <w:p w:rsidR="00C17E03" w:rsidRPr="003C3285" w:rsidRDefault="00C17E03" w:rsidP="00E777AD">
            <w:pPr>
              <w:jc w:val="both"/>
            </w:pPr>
          </w:p>
        </w:tc>
        <w:tc>
          <w:tcPr>
            <w:tcW w:w="0" w:type="auto"/>
          </w:tcPr>
          <w:p w:rsidR="00C17E03" w:rsidRPr="003C3285" w:rsidRDefault="00C17E03" w:rsidP="00E777AD">
            <w:pPr>
              <w:rPr>
                <w:rFonts w:eastAsiaTheme="minorHAnsi"/>
                <w:lang w:eastAsia="en-US"/>
              </w:rPr>
            </w:pPr>
            <w:r w:rsidRPr="003C3285">
              <w:rPr>
                <w:rFonts w:eastAsiaTheme="minorHAnsi"/>
                <w:lang w:eastAsia="en-US"/>
              </w:rPr>
              <w:t xml:space="preserve">Нормативно-правовые основы </w:t>
            </w:r>
            <w:r w:rsidRPr="003C3285">
              <w:rPr>
                <w:bCs/>
              </w:rPr>
              <w:t>модернизации преподавания учебного предмета «Физическая культура»</w:t>
            </w:r>
          </w:p>
        </w:tc>
        <w:tc>
          <w:tcPr>
            <w:tcW w:w="0" w:type="auto"/>
          </w:tcPr>
          <w:p w:rsidR="00C17E03" w:rsidRPr="003C3285" w:rsidRDefault="00C17E03" w:rsidP="00E777AD">
            <w:pPr>
              <w:rPr>
                <w:bCs/>
              </w:rPr>
            </w:pPr>
            <w:r w:rsidRPr="003C3285">
              <w:rPr>
                <w:bCs/>
              </w:rPr>
              <w:t xml:space="preserve">Щербак Александр Павлович, канд. </w:t>
            </w:r>
            <w:proofErr w:type="spellStart"/>
            <w:r w:rsidRPr="003C3285">
              <w:rPr>
                <w:bCs/>
              </w:rPr>
              <w:t>пед</w:t>
            </w:r>
            <w:proofErr w:type="spellEnd"/>
            <w:r w:rsidRPr="003C3285">
              <w:rPr>
                <w:bCs/>
              </w:rPr>
              <w:t>. наук, доцент, зав. кафедрой физической культуры и безопасности жизнедеятельности ГАУ ДПО ЯО «Институт развития образования</w:t>
            </w:r>
            <w:r w:rsidR="00393685">
              <w:rPr>
                <w:bCs/>
              </w:rPr>
              <w:t>»</w:t>
            </w:r>
          </w:p>
        </w:tc>
      </w:tr>
      <w:tr w:rsidR="00C17E03" w:rsidRPr="003C3285" w:rsidTr="00E777AD">
        <w:tc>
          <w:tcPr>
            <w:tcW w:w="0" w:type="auto"/>
          </w:tcPr>
          <w:p w:rsidR="00C17E03" w:rsidRPr="003C3285" w:rsidRDefault="00C17E03" w:rsidP="00E777AD">
            <w:pPr>
              <w:jc w:val="both"/>
            </w:pPr>
            <w:r w:rsidRPr="003C3285">
              <w:t>14:30 – 15.00</w:t>
            </w:r>
          </w:p>
        </w:tc>
        <w:tc>
          <w:tcPr>
            <w:tcW w:w="0" w:type="auto"/>
          </w:tcPr>
          <w:p w:rsidR="00C17E03" w:rsidRPr="003C3285" w:rsidRDefault="00C17E03" w:rsidP="00E777AD">
            <w:pPr>
              <w:rPr>
                <w:rFonts w:eastAsiaTheme="minorHAnsi"/>
                <w:lang w:eastAsia="en-US"/>
              </w:rPr>
            </w:pPr>
            <w:r w:rsidRPr="003C3285">
              <w:rPr>
                <w:bCs/>
              </w:rPr>
              <w:t>Значение физической культуры и роль учебного предмета в современной системе образования</w:t>
            </w:r>
          </w:p>
        </w:tc>
        <w:tc>
          <w:tcPr>
            <w:tcW w:w="0" w:type="auto"/>
          </w:tcPr>
          <w:p w:rsidR="00C17E03" w:rsidRPr="003C3285" w:rsidRDefault="00C17E03" w:rsidP="00E777AD">
            <w:pPr>
              <w:rPr>
                <w:bCs/>
              </w:rPr>
            </w:pPr>
            <w:r w:rsidRPr="003C3285">
              <w:rPr>
                <w:bCs/>
              </w:rPr>
              <w:t xml:space="preserve">Щербак Александр Павлович, канд. </w:t>
            </w:r>
            <w:proofErr w:type="spellStart"/>
            <w:r w:rsidRPr="003C3285">
              <w:rPr>
                <w:bCs/>
              </w:rPr>
              <w:t>пед</w:t>
            </w:r>
            <w:proofErr w:type="spellEnd"/>
            <w:r w:rsidRPr="003C3285">
              <w:rPr>
                <w:bCs/>
              </w:rPr>
              <w:t>. наук, доцент, зав. кафедрой физической культуры и безопасности жизнедеятельности ГАУ ДПО ЯО «Институт развития образования</w:t>
            </w:r>
            <w:r w:rsidR="00393685">
              <w:rPr>
                <w:bCs/>
              </w:rPr>
              <w:t>»</w:t>
            </w:r>
          </w:p>
        </w:tc>
      </w:tr>
      <w:tr w:rsidR="00C17E03" w:rsidRPr="003C3285" w:rsidTr="00E777AD">
        <w:tc>
          <w:tcPr>
            <w:tcW w:w="0" w:type="auto"/>
          </w:tcPr>
          <w:p w:rsidR="00C17E03" w:rsidRPr="003C3285" w:rsidRDefault="00C17E03" w:rsidP="00E777AD">
            <w:pPr>
              <w:jc w:val="both"/>
            </w:pPr>
            <w:r w:rsidRPr="003C3285">
              <w:t>15.00 -16.00</w:t>
            </w:r>
          </w:p>
        </w:tc>
        <w:tc>
          <w:tcPr>
            <w:tcW w:w="0" w:type="auto"/>
          </w:tcPr>
          <w:p w:rsidR="00C17E03" w:rsidRPr="003C3285" w:rsidRDefault="00C17E03" w:rsidP="00E777AD">
            <w:r w:rsidRPr="003C3285">
              <w:rPr>
                <w:bCs/>
              </w:rPr>
              <w:t>Основные направления модернизации преподавания учебного предмета «Физическая культура»</w:t>
            </w:r>
          </w:p>
        </w:tc>
        <w:tc>
          <w:tcPr>
            <w:tcW w:w="0" w:type="auto"/>
          </w:tcPr>
          <w:p w:rsidR="00C17E03" w:rsidRPr="003C3285" w:rsidRDefault="00C17E03" w:rsidP="00E777AD">
            <w:pPr>
              <w:rPr>
                <w:bCs/>
              </w:rPr>
            </w:pPr>
            <w:r w:rsidRPr="003C3285">
              <w:rPr>
                <w:bCs/>
              </w:rPr>
              <w:t xml:space="preserve">Щербак Александр Павлович, канд. </w:t>
            </w:r>
            <w:proofErr w:type="spellStart"/>
            <w:r w:rsidRPr="003C3285">
              <w:rPr>
                <w:bCs/>
              </w:rPr>
              <w:t>пед</w:t>
            </w:r>
            <w:proofErr w:type="spellEnd"/>
            <w:r w:rsidRPr="003C3285">
              <w:rPr>
                <w:bCs/>
              </w:rPr>
              <w:t>. наук, доцент, зав. кафедрой физической культуры и безопасности жизнедеятельности ГАУ ДПО ЯО «Институт развития образования</w:t>
            </w:r>
            <w:r w:rsidR="00393685">
              <w:rPr>
                <w:bCs/>
              </w:rPr>
              <w:t>»</w:t>
            </w:r>
          </w:p>
        </w:tc>
      </w:tr>
    </w:tbl>
    <w:p w:rsidR="00C17E03" w:rsidRPr="00EC6596" w:rsidRDefault="00C17E03" w:rsidP="00C17E03">
      <w:pPr>
        <w:spacing w:after="200" w:line="276" w:lineRule="auto"/>
      </w:pPr>
    </w:p>
    <w:p w:rsidR="00C17E03" w:rsidRPr="00EC6596" w:rsidRDefault="00C17E03" w:rsidP="00BE7CF3">
      <w:pPr>
        <w:spacing w:after="200" w:line="276" w:lineRule="auto"/>
      </w:pPr>
    </w:p>
    <w:sectPr w:rsidR="00C17E03" w:rsidRPr="00EC6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A58BF1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0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 w:cs="Wingdings"/>
      </w:rPr>
    </w:lvl>
  </w:abstractNum>
  <w:abstractNum w:abstractNumId="2">
    <w:nsid w:val="3F056C4B"/>
    <w:multiLevelType w:val="hybridMultilevel"/>
    <w:tmpl w:val="AE044B24"/>
    <w:lvl w:ilvl="0" w:tplc="67385D6E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664C3DA2"/>
    <w:multiLevelType w:val="hybridMultilevel"/>
    <w:tmpl w:val="84F07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B72EA4"/>
    <w:multiLevelType w:val="hybridMultilevel"/>
    <w:tmpl w:val="F7E6D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79441B"/>
    <w:multiLevelType w:val="hybridMultilevel"/>
    <w:tmpl w:val="2592AF48"/>
    <w:lvl w:ilvl="0" w:tplc="041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317"/>
    <w:rsid w:val="000652B0"/>
    <w:rsid w:val="000A295E"/>
    <w:rsid w:val="000B71F0"/>
    <w:rsid w:val="000C06FE"/>
    <w:rsid w:val="000E3BBD"/>
    <w:rsid w:val="00155B1A"/>
    <w:rsid w:val="002A2D61"/>
    <w:rsid w:val="002B3915"/>
    <w:rsid w:val="0036518E"/>
    <w:rsid w:val="00393685"/>
    <w:rsid w:val="003E567B"/>
    <w:rsid w:val="003F0145"/>
    <w:rsid w:val="00470319"/>
    <w:rsid w:val="00491F60"/>
    <w:rsid w:val="004F50E9"/>
    <w:rsid w:val="00533365"/>
    <w:rsid w:val="005556F0"/>
    <w:rsid w:val="005C2612"/>
    <w:rsid w:val="005E0893"/>
    <w:rsid w:val="00612553"/>
    <w:rsid w:val="00776F21"/>
    <w:rsid w:val="00801485"/>
    <w:rsid w:val="008B055A"/>
    <w:rsid w:val="00901974"/>
    <w:rsid w:val="0094109E"/>
    <w:rsid w:val="00945BFB"/>
    <w:rsid w:val="00A14BED"/>
    <w:rsid w:val="00A80B62"/>
    <w:rsid w:val="00AF2E23"/>
    <w:rsid w:val="00B779EE"/>
    <w:rsid w:val="00BA6C90"/>
    <w:rsid w:val="00BE7CF3"/>
    <w:rsid w:val="00BF340D"/>
    <w:rsid w:val="00C17E03"/>
    <w:rsid w:val="00C83C39"/>
    <w:rsid w:val="00CD07D8"/>
    <w:rsid w:val="00CF0F28"/>
    <w:rsid w:val="00E332F4"/>
    <w:rsid w:val="00F46802"/>
    <w:rsid w:val="00F709F1"/>
    <w:rsid w:val="00F71F37"/>
    <w:rsid w:val="00F85B08"/>
    <w:rsid w:val="00F9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BEB14A-1B84-44E8-B1D1-9E6EB728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CF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E7CF3"/>
    <w:pPr>
      <w:ind w:left="720"/>
      <w:contextualSpacing/>
    </w:pPr>
  </w:style>
  <w:style w:type="character" w:styleId="a6">
    <w:name w:val="Strong"/>
    <w:basedOn w:val="a0"/>
    <w:uiPriority w:val="22"/>
    <w:qFormat/>
    <w:rsid w:val="00BE7CF3"/>
    <w:rPr>
      <w:b/>
      <w:bCs/>
    </w:rPr>
  </w:style>
  <w:style w:type="character" w:customStyle="1" w:styleId="a5">
    <w:name w:val="Абзац списка Знак"/>
    <w:link w:val="a4"/>
    <w:uiPriority w:val="99"/>
    <w:locked/>
    <w:rsid w:val="00BE7C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B05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055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1"/>
    <w:basedOn w:val="a"/>
    <w:rsid w:val="00491F60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0">
    <w:name w:val="Абзац списка1"/>
    <w:basedOn w:val="a"/>
    <w:rsid w:val="00AF2E23"/>
    <w:pPr>
      <w:ind w:left="720"/>
      <w:contextualSpacing/>
    </w:pPr>
    <w:rPr>
      <w:rFonts w:eastAsia="Calibri"/>
    </w:rPr>
  </w:style>
  <w:style w:type="character" w:styleId="a9">
    <w:name w:val="Hyperlink"/>
    <w:basedOn w:val="a0"/>
    <w:uiPriority w:val="99"/>
    <w:unhideWhenUsed/>
    <w:rsid w:val="00C17E03"/>
    <w:rPr>
      <w:color w:val="0000FF" w:themeColor="hyperlink"/>
      <w:u w:val="single"/>
    </w:rPr>
  </w:style>
  <w:style w:type="paragraph" w:customStyle="1" w:styleId="Standard">
    <w:name w:val="Standard"/>
    <w:rsid w:val="00C17E03"/>
    <w:pPr>
      <w:suppressAutoHyphens/>
      <w:textAlignment w:val="baseline"/>
    </w:pPr>
    <w:rPr>
      <w:rFonts w:ascii="Calibri" w:eastAsia="SimSun" w:hAnsi="Calibri" w:cs="Tahoma"/>
      <w:kern w:val="1"/>
      <w:lang w:eastAsia="zh-CN"/>
    </w:rPr>
  </w:style>
  <w:style w:type="paragraph" w:customStyle="1" w:styleId="2">
    <w:name w:val="Абзац списка2"/>
    <w:basedOn w:val="a"/>
    <w:rsid w:val="00A14BED"/>
    <w:pPr>
      <w:suppressAutoHyphens/>
      <w:spacing w:line="100" w:lineRule="atLeast"/>
      <w:ind w:left="720"/>
    </w:pPr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1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cpro@iro.y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90BC4-A3CE-400A-84E0-CC2B1D332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Леоновна Зуева</dc:creator>
  <cp:lastModifiedBy>Антипина Елизавета Михайловна</cp:lastModifiedBy>
  <cp:revision>2</cp:revision>
  <cp:lastPrinted>2016-05-06T08:36:00Z</cp:lastPrinted>
  <dcterms:created xsi:type="dcterms:W3CDTF">2018-05-07T09:09:00Z</dcterms:created>
  <dcterms:modified xsi:type="dcterms:W3CDTF">2018-05-07T09:09:00Z</dcterms:modified>
</cp:coreProperties>
</file>